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AD6A1" w14:textId="77777777" w:rsidR="009908FB" w:rsidRDefault="00000000">
      <w:pPr>
        <w:pStyle w:val="Corpotesto"/>
        <w:ind w:left="269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296DFB50" wp14:editId="7B4EF6FD">
            <wp:extent cx="2185034" cy="109251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4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86F3" w14:textId="77777777" w:rsidR="009908FB" w:rsidRDefault="009908FB">
      <w:pPr>
        <w:pStyle w:val="Corpotesto"/>
        <w:spacing w:before="4"/>
        <w:rPr>
          <w:rFonts w:ascii="Times New Roman"/>
        </w:rPr>
      </w:pPr>
    </w:p>
    <w:p w14:paraId="6E8DF56A" w14:textId="77777777" w:rsidR="009908FB" w:rsidRDefault="00000000">
      <w:pPr>
        <w:pStyle w:val="Titolo"/>
      </w:pPr>
      <w:r>
        <w:t xml:space="preserve">ENERGY GROUP SRL (Marchio </w:t>
      </w:r>
      <w:r>
        <w:rPr>
          <w:spacing w:val="-2"/>
        </w:rPr>
        <w:t>M.E.S)</w:t>
      </w:r>
    </w:p>
    <w:p w14:paraId="570CC344" w14:textId="020E6113" w:rsidR="009908FB" w:rsidRDefault="00000000">
      <w:pPr>
        <w:pStyle w:val="Corpotesto"/>
        <w:spacing w:before="10" w:line="249" w:lineRule="auto"/>
        <w:ind w:right="4726"/>
      </w:pPr>
      <w:r>
        <w:t>Direttore</w:t>
      </w:r>
      <w:r>
        <w:rPr>
          <w:spacing w:val="-9"/>
        </w:rPr>
        <w:t xml:space="preserve"> </w:t>
      </w:r>
      <w:r>
        <w:t>Generale:</w:t>
      </w:r>
      <w:r>
        <w:rPr>
          <w:spacing w:val="-9"/>
        </w:rPr>
        <w:t xml:space="preserve"> </w:t>
      </w:r>
      <w:r>
        <w:t>Avv.</w:t>
      </w:r>
      <w:r>
        <w:rPr>
          <w:spacing w:val="-9"/>
        </w:rPr>
        <w:t xml:space="preserve"> </w:t>
      </w:r>
      <w:r>
        <w:t>Alessandro</w:t>
      </w:r>
      <w:r>
        <w:rPr>
          <w:spacing w:val="-9"/>
        </w:rPr>
        <w:t xml:space="preserve"> </w:t>
      </w:r>
      <w:r>
        <w:t xml:space="preserve">Baldoni Email: </w:t>
      </w:r>
      <w:hyperlink r:id="rId6">
        <w:r w:rsidR="009908FB">
          <w:t>gruppobenergy@gmail.com</w:t>
        </w:r>
      </w:hyperlink>
      <w:r>
        <w:rPr>
          <w:spacing w:val="40"/>
        </w:rPr>
        <w:t xml:space="preserve"> </w:t>
      </w:r>
      <w:r>
        <w:t xml:space="preserve">Telefono: </w:t>
      </w:r>
      <w:r w:rsidR="003531BD">
        <w:t>328.8848983</w:t>
      </w:r>
    </w:p>
    <w:p w14:paraId="4CF34467" w14:textId="789409C4" w:rsidR="00AF4495" w:rsidRDefault="00AF4495">
      <w:pPr>
        <w:pStyle w:val="Corpotesto"/>
        <w:spacing w:before="10" w:line="249" w:lineRule="auto"/>
        <w:ind w:right="4726"/>
      </w:pPr>
    </w:p>
    <w:p w14:paraId="1FABE6F0" w14:textId="54CE9407" w:rsidR="009908FB" w:rsidRPr="00FD2563" w:rsidRDefault="00AF4495" w:rsidP="00AF4495">
      <w:pPr>
        <w:pStyle w:val="Corpotesto"/>
        <w:spacing w:before="10" w:line="249" w:lineRule="auto"/>
        <w:ind w:right="4726"/>
        <w:rPr>
          <w:i/>
          <w:iCs/>
        </w:rPr>
      </w:pPr>
      <w:r w:rsidRPr="00FD2563">
        <w:rPr>
          <w:i/>
          <w:iCs/>
        </w:rPr>
        <w:t>Clicca qui per il video</w:t>
      </w:r>
    </w:p>
    <w:p w14:paraId="20C759DC" w14:textId="5F522EF9" w:rsidR="009908FB" w:rsidRDefault="00FD2563">
      <w:pPr>
        <w:pStyle w:val="Corpotesto"/>
        <w:spacing w:before="22"/>
      </w:pPr>
      <w:hyperlink r:id="rId7" w:history="1">
        <w:r w:rsidRPr="00873CE3">
          <w:rPr>
            <w:rStyle w:val="Collegamentoipertestuale"/>
          </w:rPr>
          <w:t>https://youtu.be/aG_tPHfmV2c</w:t>
        </w:r>
      </w:hyperlink>
    </w:p>
    <w:p w14:paraId="56CFA96B" w14:textId="77777777" w:rsidR="00FD2563" w:rsidRDefault="00FD2563">
      <w:pPr>
        <w:pStyle w:val="Corpotesto"/>
        <w:spacing w:before="22"/>
      </w:pPr>
    </w:p>
    <w:p w14:paraId="605C6493" w14:textId="77777777" w:rsidR="00FB1E17" w:rsidRPr="00FB1E17" w:rsidRDefault="00FB1E17" w:rsidP="00FB1E17">
      <w:pPr>
        <w:widowControl/>
        <w:pBdr>
          <w:bottom w:val="single" w:sz="8" w:space="4" w:color="4F81BD"/>
        </w:pBdr>
        <w:autoSpaceDE/>
        <w:autoSpaceDN/>
        <w:spacing w:after="300"/>
        <w:contextualSpacing/>
        <w:rPr>
          <w:rFonts w:ascii="Calibri" w:eastAsia="MS Gothic" w:hAnsi="Calibri" w:cs="Times New Roman"/>
          <w:color w:val="17365D"/>
          <w:spacing w:val="5"/>
          <w:kern w:val="28"/>
          <w:sz w:val="52"/>
          <w:szCs w:val="52"/>
          <w:lang w:val="en-US"/>
        </w:rPr>
      </w:pPr>
      <w:r w:rsidRPr="00FB1E17">
        <w:rPr>
          <w:rFonts w:ascii="Calibri" w:eastAsia="MS Gothic" w:hAnsi="Calibri" w:cs="Times New Roman"/>
          <w:color w:val="17365D"/>
          <w:spacing w:val="5"/>
          <w:kern w:val="28"/>
          <w:sz w:val="52"/>
          <w:szCs w:val="52"/>
          <w:lang w:val="en-US"/>
        </w:rPr>
        <w:t>RELAZIONE DI PROGETTO</w:t>
      </w:r>
    </w:p>
    <w:p w14:paraId="538B3AEF" w14:textId="77777777" w:rsidR="00FB1E17" w:rsidRDefault="00FB1E17" w:rsidP="00FB1E17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b/>
          <w:bCs/>
          <w:color w:val="EE0000"/>
          <w:lang w:val="en-US"/>
        </w:rPr>
      </w:pPr>
      <w:proofErr w:type="spellStart"/>
      <w:r w:rsidRPr="009C713E">
        <w:rPr>
          <w:rFonts w:ascii="Cambria" w:eastAsia="MS Mincho" w:hAnsi="Cambria" w:cs="Times New Roman"/>
          <w:b/>
          <w:bCs/>
          <w:lang w:val="en-US"/>
        </w:rPr>
        <w:t>Dispositivo</w:t>
      </w:r>
      <w:proofErr w:type="spellEnd"/>
      <w:r w:rsidRPr="009C713E">
        <w:rPr>
          <w:rFonts w:ascii="Cambria" w:eastAsia="MS Mincho" w:hAnsi="Cambria" w:cs="Times New Roman"/>
          <w:b/>
          <w:bCs/>
          <w:lang w:val="en-US"/>
        </w:rPr>
        <w:t xml:space="preserve"> MES – Micro Energy System</w:t>
      </w:r>
      <w:r w:rsidRPr="00FB1E17">
        <w:rPr>
          <w:rFonts w:ascii="Cambria" w:eastAsia="MS Mincho" w:hAnsi="Cambria" w:cs="Times New Roman"/>
          <w:lang w:val="en-US"/>
        </w:rPr>
        <w:br/>
      </w:r>
      <w:r w:rsidRPr="00FB1E17">
        <w:rPr>
          <w:rFonts w:ascii="Cambria" w:eastAsia="MS Mincho" w:hAnsi="Cambria" w:cs="Times New Roman"/>
          <w:b/>
          <w:bCs/>
          <w:color w:val="EE0000"/>
          <w:lang w:val="en-US"/>
        </w:rPr>
        <w:t xml:space="preserve">La </w:t>
      </w:r>
      <w:proofErr w:type="spellStart"/>
      <w:r w:rsidRPr="00FB1E17">
        <w:rPr>
          <w:rFonts w:ascii="Cambria" w:eastAsia="MS Mincho" w:hAnsi="Cambria" w:cs="Times New Roman"/>
          <w:b/>
          <w:bCs/>
          <w:color w:val="EE0000"/>
          <w:lang w:val="en-US"/>
        </w:rPr>
        <w:t>rivoluzione</w:t>
      </w:r>
      <w:proofErr w:type="spellEnd"/>
      <w:r w:rsidRPr="00FB1E17">
        <w:rPr>
          <w:rFonts w:ascii="Cambria" w:eastAsia="MS Mincho" w:hAnsi="Cambria" w:cs="Times New Roman"/>
          <w:b/>
          <w:bCs/>
          <w:color w:val="EE0000"/>
          <w:lang w:val="en-US"/>
        </w:rPr>
        <w:t xml:space="preserve"> </w:t>
      </w:r>
      <w:proofErr w:type="spellStart"/>
      <w:r w:rsidRPr="00FB1E17">
        <w:rPr>
          <w:rFonts w:ascii="Cambria" w:eastAsia="MS Mincho" w:hAnsi="Cambria" w:cs="Times New Roman"/>
          <w:b/>
          <w:bCs/>
          <w:color w:val="EE0000"/>
          <w:lang w:val="en-US"/>
        </w:rPr>
        <w:t>bioenergetica</w:t>
      </w:r>
      <w:proofErr w:type="spellEnd"/>
      <w:r w:rsidRPr="00FB1E17">
        <w:rPr>
          <w:rFonts w:ascii="Cambria" w:eastAsia="MS Mincho" w:hAnsi="Cambria" w:cs="Times New Roman"/>
          <w:b/>
          <w:bCs/>
          <w:color w:val="EE0000"/>
          <w:lang w:val="en-US"/>
        </w:rPr>
        <w:t xml:space="preserve"> per salute e sport</w:t>
      </w:r>
    </w:p>
    <w:p w14:paraId="1F60D35E" w14:textId="77777777" w:rsidR="00FB1E17" w:rsidRPr="00FB1E17" w:rsidRDefault="00FB1E17" w:rsidP="00FB1E17">
      <w:pPr>
        <w:keepNext/>
        <w:keepLines/>
        <w:widowControl/>
        <w:autoSpaceDE/>
        <w:autoSpaceDN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</w:pPr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 xml:space="preserve">1. </w:t>
      </w:r>
      <w:proofErr w:type="spellStart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>Introduzione</w:t>
      </w:r>
      <w:proofErr w:type="spellEnd"/>
    </w:p>
    <w:p w14:paraId="7E3F8538" w14:textId="06107132" w:rsidR="00FB1E17" w:rsidRPr="00304801" w:rsidRDefault="00FB1E17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sz w:val="18"/>
          <w:szCs w:val="18"/>
          <w:lang w:val="en-US"/>
        </w:rPr>
      </w:pPr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Il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progetto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MES (Micro Energy System)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nasce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con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l’obiettivo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introdurre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sul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mercato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una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tecnologia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innovativa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, non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invasiva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sostenibile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, in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grado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sfruttare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la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bioenergia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corporea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per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generare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microcorrenti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terapeutiche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.</w:t>
      </w:r>
      <w:r w:rsidR="009C713E"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La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crescente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incidenza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patologie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croniche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, il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bisogno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soluzioni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per il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recupero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sportivo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e la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ricerca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di alternative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naturali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ai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farmaci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antidolorifici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rappresentano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il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contesto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che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rende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necessario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strategico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lo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sviluppo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di MES.</w:t>
      </w:r>
    </w:p>
    <w:p w14:paraId="2876455B" w14:textId="77777777" w:rsidR="00304801" w:rsidRDefault="00FB1E17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sz w:val="18"/>
          <w:szCs w:val="18"/>
          <w:lang w:val="en-US"/>
        </w:rPr>
      </w:pPr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A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titolo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non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esaustivo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,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gli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obiettivi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principali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del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progetto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sono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:</w:t>
      </w:r>
    </w:p>
    <w:p w14:paraId="65E6A85B" w14:textId="5C4F808F" w:rsidR="00FB1E17" w:rsidRDefault="00FB1E17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sz w:val="18"/>
          <w:szCs w:val="18"/>
          <w:lang w:val="en-US"/>
        </w:rPr>
      </w:pPr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-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Offrire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soluzioni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efficaci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per dolore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cronico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e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recupero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post-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operatorio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.</w:t>
      </w:r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br/>
        <w:t xml:space="preserve">-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Potenziare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le performance sportive e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accelerare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i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tempi di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recupero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.</w:t>
      </w:r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br/>
        <w:t xml:space="preserve">-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Promuovere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un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approccio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sostenibile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e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naturale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alla salute e al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benessere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.</w:t>
      </w:r>
    </w:p>
    <w:p w14:paraId="4B9D746E" w14:textId="6C5A189A" w:rsidR="00712F1E" w:rsidRPr="00712F1E" w:rsidRDefault="00712F1E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i/>
          <w:iCs/>
          <w:sz w:val="18"/>
          <w:szCs w:val="18"/>
          <w:lang w:val="en-US"/>
        </w:rPr>
      </w:pPr>
      <w:r w:rsidRPr="00712F1E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Di </w:t>
      </w:r>
      <w:proofErr w:type="spellStart"/>
      <w:r w:rsidRPr="00712F1E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seguito</w:t>
      </w:r>
      <w:proofErr w:type="spellEnd"/>
      <w:r w:rsidRPr="00712F1E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link per </w:t>
      </w:r>
      <w:proofErr w:type="spellStart"/>
      <w:r w:rsidRPr="00712F1E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spiegazione</w:t>
      </w:r>
      <w:proofErr w:type="spellEnd"/>
      <w:r w:rsidRPr="00712F1E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Pr="00712F1E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tecnica</w:t>
      </w:r>
      <w:proofErr w:type="spellEnd"/>
      <w:r w:rsidRPr="00712F1E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:</w:t>
      </w:r>
    </w:p>
    <w:p w14:paraId="4F784CB0" w14:textId="33775EF2" w:rsidR="00712F1E" w:rsidRDefault="00712F1E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sz w:val="18"/>
          <w:szCs w:val="18"/>
          <w:lang w:val="en-US"/>
        </w:rPr>
      </w:pPr>
      <w:hyperlink r:id="rId8" w:history="1">
        <w:r w:rsidRPr="00B30829">
          <w:rPr>
            <w:rStyle w:val="Collegamentoipertestuale"/>
            <w:rFonts w:ascii="Cambria" w:eastAsia="MS Mincho" w:hAnsi="Cambria" w:cs="Times New Roman"/>
            <w:sz w:val="18"/>
            <w:szCs w:val="18"/>
            <w:lang w:val="en-US"/>
          </w:rPr>
          <w:t>https://youtu.be/BIuPNSiWKvo</w:t>
        </w:r>
      </w:hyperlink>
    </w:p>
    <w:p w14:paraId="5CD5A45E" w14:textId="77777777" w:rsidR="00FB1E17" w:rsidRPr="00FB1E17" w:rsidRDefault="00FB1E17" w:rsidP="00FB1E17">
      <w:pPr>
        <w:keepNext/>
        <w:keepLines/>
        <w:widowControl/>
        <w:autoSpaceDE/>
        <w:autoSpaceDN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</w:pPr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 xml:space="preserve">2. </w:t>
      </w:r>
      <w:proofErr w:type="spellStart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>Descrizione</w:t>
      </w:r>
      <w:proofErr w:type="spellEnd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 xml:space="preserve"> del Progetto</w:t>
      </w:r>
    </w:p>
    <w:p w14:paraId="0B0F86EA" w14:textId="08583005" w:rsidR="00FB1E17" w:rsidRPr="00304801" w:rsidRDefault="00FB1E17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sz w:val="18"/>
          <w:szCs w:val="18"/>
          <w:lang w:val="en-US"/>
        </w:rPr>
      </w:pPr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Il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dispositivo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MES è uno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stimolatore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microelettrico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transcutaneo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autoalimentato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,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capace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catturare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l’energia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del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corpo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restituirla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sotto forma di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microcorrenti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sicure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(&lt;10 mA).</w:t>
      </w:r>
    </w:p>
    <w:p w14:paraId="6DB76D89" w14:textId="53788509" w:rsidR="00FB1E17" w:rsidRPr="00304801" w:rsidRDefault="00FB1E17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sz w:val="18"/>
          <w:szCs w:val="18"/>
          <w:lang w:val="en-US"/>
        </w:rPr>
      </w:pPr>
      <w:proofErr w:type="gram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In  tale</w:t>
      </w:r>
      <w:proofErr w:type="gram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contesto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, tenuto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conto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anche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della variegata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possibilità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soluzioni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e di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applicazioni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, al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momento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sono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state individuate </w:t>
      </w:r>
      <w:proofErr w:type="spellStart"/>
      <w:r w:rsidR="003531BD" w:rsidRPr="00304801">
        <w:rPr>
          <w:rFonts w:ascii="Cambria" w:eastAsia="MS Mincho" w:hAnsi="Cambria" w:cs="Times New Roman"/>
          <w:sz w:val="18"/>
          <w:szCs w:val="18"/>
          <w:lang w:val="en-US"/>
        </w:rPr>
        <w:t>alcune</w:t>
      </w:r>
      <w:proofErr w:type="spellEnd"/>
      <w:r w:rsidR="003531BD"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variabili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:</w:t>
      </w:r>
    </w:p>
    <w:p w14:paraId="30F21941" w14:textId="71FCCA79" w:rsidR="00FB1E17" w:rsidRPr="00B41E2E" w:rsidRDefault="00FB1E17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b/>
          <w:bCs/>
          <w:color w:val="1F497D" w:themeColor="text2"/>
          <w:sz w:val="18"/>
          <w:szCs w:val="18"/>
          <w:lang w:val="en-US"/>
        </w:rPr>
      </w:pPr>
      <w:r w:rsidRPr="00B41E2E">
        <w:rPr>
          <w:rFonts w:ascii="Cambria" w:eastAsia="MS Mincho" w:hAnsi="Cambria" w:cs="Times New Roman"/>
          <w:b/>
          <w:bCs/>
          <w:color w:val="C0504D" w:themeColor="accent2"/>
          <w:sz w:val="18"/>
          <w:szCs w:val="18"/>
          <w:lang w:val="en-US"/>
        </w:rPr>
        <w:t xml:space="preserve">- </w:t>
      </w:r>
      <w:r w:rsidRPr="00B41E2E">
        <w:rPr>
          <w:rFonts w:ascii="Cambria" w:eastAsia="MS Mincho" w:hAnsi="Cambria" w:cs="Times New Roman"/>
          <w:b/>
          <w:bCs/>
          <w:color w:val="1F497D" w:themeColor="text2"/>
          <w:sz w:val="18"/>
          <w:szCs w:val="18"/>
          <w:lang w:val="en-US"/>
        </w:rPr>
        <w:t xml:space="preserve">Patch MES – </w:t>
      </w:r>
      <w:proofErr w:type="spellStart"/>
      <w:r w:rsidRPr="00B41E2E">
        <w:rPr>
          <w:rFonts w:ascii="Cambria" w:eastAsia="MS Mincho" w:hAnsi="Cambria" w:cs="Times New Roman"/>
          <w:b/>
          <w:bCs/>
          <w:color w:val="1F497D" w:themeColor="text2"/>
          <w:sz w:val="18"/>
          <w:szCs w:val="18"/>
          <w:lang w:val="en-US"/>
        </w:rPr>
        <w:t>cerotto</w:t>
      </w:r>
      <w:proofErr w:type="spellEnd"/>
      <w:r w:rsidRPr="00B41E2E">
        <w:rPr>
          <w:rFonts w:ascii="Cambria" w:eastAsia="MS Mincho" w:hAnsi="Cambria" w:cs="Times New Roman"/>
          <w:b/>
          <w:bCs/>
          <w:color w:val="1F497D" w:themeColor="text2"/>
          <w:sz w:val="18"/>
          <w:szCs w:val="18"/>
          <w:lang w:val="en-US"/>
        </w:rPr>
        <w:t xml:space="preserve"> </w:t>
      </w:r>
      <w:proofErr w:type="spellStart"/>
      <w:r w:rsidRPr="00B41E2E">
        <w:rPr>
          <w:rFonts w:ascii="Cambria" w:eastAsia="MS Mincho" w:hAnsi="Cambria" w:cs="Times New Roman"/>
          <w:b/>
          <w:bCs/>
          <w:color w:val="1F497D" w:themeColor="text2"/>
          <w:sz w:val="18"/>
          <w:szCs w:val="18"/>
          <w:lang w:val="en-US"/>
        </w:rPr>
        <w:t>adesivo</w:t>
      </w:r>
      <w:proofErr w:type="spellEnd"/>
      <w:r w:rsidRPr="00B41E2E">
        <w:rPr>
          <w:rFonts w:ascii="Cambria" w:eastAsia="MS Mincho" w:hAnsi="Cambria" w:cs="Times New Roman"/>
          <w:b/>
          <w:bCs/>
          <w:color w:val="1F497D" w:themeColor="text2"/>
          <w:sz w:val="18"/>
          <w:szCs w:val="18"/>
          <w:lang w:val="en-US"/>
        </w:rPr>
        <w:t xml:space="preserve"> </w:t>
      </w:r>
    </w:p>
    <w:p w14:paraId="40EA853A" w14:textId="77777777" w:rsidR="00B41E2E" w:rsidRDefault="00B41E2E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color w:val="C0504D" w:themeColor="accent2"/>
          <w:sz w:val="18"/>
          <w:szCs w:val="18"/>
          <w:lang w:val="en-US"/>
        </w:rPr>
      </w:pPr>
    </w:p>
    <w:p w14:paraId="33E154F3" w14:textId="0D075731" w:rsidR="00B41E2E" w:rsidRDefault="00B41E2E" w:rsidP="00FB1E17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color w:val="C0504D" w:themeColor="accent2"/>
          <w:sz w:val="18"/>
          <w:szCs w:val="18"/>
          <w:lang w:val="en-US"/>
        </w:rPr>
      </w:pPr>
      <w:r w:rsidRPr="00B41E2E">
        <w:rPr>
          <w:rFonts w:ascii="Cambria" w:eastAsia="MS Mincho" w:hAnsi="Cambria" w:cs="Times New Roman"/>
          <w:noProof/>
          <w:color w:val="C0504D" w:themeColor="accent2"/>
          <w:sz w:val="18"/>
          <w:szCs w:val="18"/>
          <w:lang w:val="en-US"/>
        </w:rPr>
        <w:lastRenderedPageBreak/>
        <w:drawing>
          <wp:inline distT="0" distB="0" distL="0" distR="0" wp14:anchorId="6DA8B8C8" wp14:editId="237BFFAD">
            <wp:extent cx="2990850" cy="7108467"/>
            <wp:effectExtent l="0" t="0" r="0" b="0"/>
            <wp:docPr id="12270335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335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2625" cy="71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C84F" w14:textId="77777777" w:rsidR="00386DAE" w:rsidRDefault="00386DAE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18"/>
          <w:szCs w:val="18"/>
          <w:lang w:val="en-US"/>
        </w:rPr>
      </w:pPr>
    </w:p>
    <w:p w14:paraId="76B63DB2" w14:textId="77777777" w:rsidR="00386DAE" w:rsidRDefault="00386DAE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18"/>
          <w:szCs w:val="18"/>
          <w:lang w:val="en-US"/>
        </w:rPr>
      </w:pPr>
    </w:p>
    <w:p w14:paraId="1C27FAE3" w14:textId="77777777" w:rsidR="00386DAE" w:rsidRDefault="00386DAE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18"/>
          <w:szCs w:val="18"/>
          <w:lang w:val="en-US"/>
        </w:rPr>
      </w:pPr>
    </w:p>
    <w:p w14:paraId="1253B12E" w14:textId="77777777" w:rsidR="00386DAE" w:rsidRDefault="00386DAE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18"/>
          <w:szCs w:val="18"/>
          <w:lang w:val="en-US"/>
        </w:rPr>
      </w:pPr>
    </w:p>
    <w:p w14:paraId="15701C43" w14:textId="77777777" w:rsidR="00386DAE" w:rsidRDefault="00386DAE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18"/>
          <w:szCs w:val="18"/>
          <w:lang w:val="en-US"/>
        </w:rPr>
      </w:pPr>
    </w:p>
    <w:p w14:paraId="4EC778C3" w14:textId="77777777" w:rsidR="00386DAE" w:rsidRDefault="00386DAE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18"/>
          <w:szCs w:val="18"/>
          <w:lang w:val="en-US"/>
        </w:rPr>
      </w:pPr>
    </w:p>
    <w:p w14:paraId="60B4EB56" w14:textId="77777777" w:rsidR="00386DAE" w:rsidRDefault="00386DAE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18"/>
          <w:szCs w:val="18"/>
          <w:lang w:val="en-US"/>
        </w:rPr>
      </w:pPr>
    </w:p>
    <w:p w14:paraId="1AA13C31" w14:textId="77777777" w:rsidR="00386DAE" w:rsidRDefault="00386DAE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18"/>
          <w:szCs w:val="18"/>
          <w:lang w:val="en-US"/>
        </w:rPr>
      </w:pPr>
    </w:p>
    <w:p w14:paraId="2E56D927" w14:textId="17B52034" w:rsidR="009C713E" w:rsidRPr="00304801" w:rsidRDefault="00FB1E17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</w:pPr>
      <w:r w:rsidRPr="00304801">
        <w:rPr>
          <w:rFonts w:ascii="Cambria" w:eastAsia="MS Mincho" w:hAnsi="Cambria" w:cs="Times New Roman"/>
          <w:sz w:val="18"/>
          <w:szCs w:val="18"/>
          <w:lang w:val="en-US"/>
        </w:rPr>
        <w:lastRenderedPageBreak/>
        <w:t xml:space="preserve">- </w:t>
      </w:r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>Well MES – (</w:t>
      </w:r>
      <w:proofErr w:type="spellStart"/>
      <w:proofErr w:type="gramStart"/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>fascia,bracciale</w:t>
      </w:r>
      <w:proofErr w:type="spellEnd"/>
      <w:proofErr w:type="gramEnd"/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 xml:space="preserve">, </w:t>
      </w:r>
      <w:proofErr w:type="spellStart"/>
      <w:r w:rsidR="003531BD"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>calza</w:t>
      </w:r>
      <w:proofErr w:type="spellEnd"/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 xml:space="preserve">, </w:t>
      </w:r>
      <w:proofErr w:type="spellStart"/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>cinturino</w:t>
      </w:r>
      <w:proofErr w:type="spellEnd"/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 xml:space="preserve">, </w:t>
      </w:r>
      <w:proofErr w:type="spellStart"/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>suola</w:t>
      </w:r>
      <w:proofErr w:type="spellEnd"/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>).</w:t>
      </w:r>
    </w:p>
    <w:p w14:paraId="39F146CA" w14:textId="61ECEFBB" w:rsidR="00712F1E" w:rsidRDefault="00386DAE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</w:pPr>
      <w:r w:rsidRPr="00386DAE">
        <w:rPr>
          <w:rFonts w:ascii="Cambria" w:eastAsia="MS Mincho" w:hAnsi="Cambria" w:cs="Times New Roman"/>
          <w:noProof/>
          <w:color w:val="1F497D" w:themeColor="text2"/>
          <w:sz w:val="18"/>
          <w:szCs w:val="18"/>
          <w:lang w:val="en-US"/>
        </w:rPr>
        <w:drawing>
          <wp:inline distT="0" distB="0" distL="0" distR="0" wp14:anchorId="59B5C414" wp14:editId="2D3029BB">
            <wp:extent cx="3429479" cy="3400900"/>
            <wp:effectExtent l="0" t="0" r="0" b="9525"/>
            <wp:docPr id="222133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33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DB7F" w14:textId="3C26DCCC" w:rsidR="003531BD" w:rsidRPr="00304801" w:rsidRDefault="003531BD" w:rsidP="009C713E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18"/>
          <w:szCs w:val="18"/>
          <w:lang w:val="en-US"/>
        </w:rPr>
      </w:pPr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>- TOPPER</w:t>
      </w:r>
    </w:p>
    <w:p w14:paraId="7A312393" w14:textId="57DAE6A3" w:rsidR="00FB1E17" w:rsidRPr="003531BD" w:rsidRDefault="009C713E" w:rsidP="00FB1E17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sz w:val="28"/>
          <w:szCs w:val="28"/>
          <w:highlight w:val="yellow"/>
          <w:lang w:val="en-US"/>
        </w:rPr>
      </w:pPr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- </w:t>
      </w:r>
      <w:r w:rsidR="00FB1E17"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 xml:space="preserve">Scarpa </w:t>
      </w:r>
      <w:proofErr w:type="spellStart"/>
      <w:r w:rsidR="00FB1E17"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>benessere</w:t>
      </w:r>
      <w:proofErr w:type="spellEnd"/>
      <w:r w:rsidR="00FB1E17"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 xml:space="preserve"> ME</w:t>
      </w:r>
      <w:r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>S</w:t>
      </w:r>
      <w:r w:rsidR="00FB1E17" w:rsidRPr="00304801">
        <w:rPr>
          <w:rFonts w:ascii="Cambria" w:eastAsia="MS Mincho" w:hAnsi="Cambria" w:cs="Times New Roman"/>
          <w:color w:val="1F497D" w:themeColor="text2"/>
          <w:sz w:val="18"/>
          <w:szCs w:val="18"/>
          <w:lang w:val="en-US"/>
        </w:rPr>
        <w:t xml:space="preserve">. </w:t>
      </w:r>
      <w:r w:rsidR="00FB1E17" w:rsidRPr="00304801">
        <w:rPr>
          <w:rFonts w:ascii="Cambria" w:eastAsia="MS Mincho" w:hAnsi="Cambria" w:cs="Times New Roman"/>
          <w:sz w:val="18"/>
          <w:szCs w:val="18"/>
          <w:lang w:val="en-US"/>
        </w:rPr>
        <w:br/>
      </w:r>
      <w:r w:rsidR="00FB1E17" w:rsidRPr="00304801">
        <w:rPr>
          <w:rFonts w:ascii="Cambria" w:eastAsia="MS Mincho" w:hAnsi="Cambria" w:cs="Times New Roman"/>
          <w:sz w:val="18"/>
          <w:szCs w:val="18"/>
          <w:lang w:val="en-US"/>
        </w:rPr>
        <w:br/>
      </w:r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 xml:space="preserve">Il </w:t>
      </w:r>
      <w:proofErr w:type="spellStart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>sistema</w:t>
      </w:r>
      <w:proofErr w:type="spellEnd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 xml:space="preserve"> è </w:t>
      </w:r>
      <w:proofErr w:type="spellStart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>brevettato</w:t>
      </w:r>
      <w:proofErr w:type="spellEnd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 xml:space="preserve"> e </w:t>
      </w:r>
      <w:proofErr w:type="spellStart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>certificato</w:t>
      </w:r>
      <w:proofErr w:type="spellEnd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 xml:space="preserve"> CE/RoHS/REACH, </w:t>
      </w:r>
      <w:proofErr w:type="spellStart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>risulta</w:t>
      </w:r>
      <w:proofErr w:type="spellEnd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 xml:space="preserve"> </w:t>
      </w:r>
      <w:proofErr w:type="spellStart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>anche</w:t>
      </w:r>
      <w:proofErr w:type="spellEnd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 xml:space="preserve"> </w:t>
      </w:r>
      <w:proofErr w:type="spellStart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>depositato</w:t>
      </w:r>
      <w:proofErr w:type="spellEnd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 xml:space="preserve"> in camera di </w:t>
      </w:r>
      <w:proofErr w:type="spellStart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>commercio</w:t>
      </w:r>
      <w:proofErr w:type="spellEnd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 xml:space="preserve"> (MC) il </w:t>
      </w:r>
      <w:proofErr w:type="spellStart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>marchio</w:t>
      </w:r>
      <w:proofErr w:type="spellEnd"/>
      <w:r w:rsidR="00FB1E17" w:rsidRPr="00FB1E17">
        <w:rPr>
          <w:rFonts w:ascii="Cambria" w:eastAsia="MS Mincho" w:hAnsi="Cambria" w:cs="Times New Roman"/>
          <w:b/>
          <w:bCs/>
          <w:color w:val="EE0000"/>
          <w:sz w:val="24"/>
          <w:szCs w:val="24"/>
          <w:lang w:val="en-US"/>
        </w:rPr>
        <w:t xml:space="preserve"> MES</w:t>
      </w:r>
      <w:r w:rsidR="00FB1E17" w:rsidRPr="00FB1E17">
        <w:rPr>
          <w:rFonts w:ascii="Cambria" w:eastAsia="MS Mincho" w:hAnsi="Cambria" w:cs="Times New Roman"/>
          <w:lang w:val="en-US"/>
        </w:rPr>
        <w:t>.</w:t>
      </w:r>
    </w:p>
    <w:p w14:paraId="4A2EC1FA" w14:textId="77777777" w:rsidR="00FB1E17" w:rsidRPr="00FB1E17" w:rsidRDefault="00FB1E17" w:rsidP="00FB1E17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lang w:val="en-US"/>
        </w:rPr>
      </w:pPr>
    </w:p>
    <w:p w14:paraId="7ED46C28" w14:textId="38FD0A1B" w:rsidR="00FB1E17" w:rsidRPr="00FB1E17" w:rsidRDefault="00902F68" w:rsidP="00FB1E17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lang w:val="en-US"/>
        </w:rPr>
      </w:pPr>
      <w:r>
        <w:rPr>
          <w:rFonts w:ascii="Times New Roman"/>
          <w:noProof/>
        </w:rPr>
        <w:drawing>
          <wp:inline distT="0" distB="0" distL="0" distR="0" wp14:anchorId="3E0BA3F6" wp14:editId="5E798267">
            <wp:extent cx="2185034" cy="1092517"/>
            <wp:effectExtent l="0" t="0" r="0" b="0"/>
            <wp:docPr id="184760817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4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40A7" w14:textId="77777777" w:rsidR="00FB1E17" w:rsidRPr="00FB1E17" w:rsidRDefault="00FB1E17" w:rsidP="00FB1E17">
      <w:pPr>
        <w:keepNext/>
        <w:keepLines/>
        <w:widowControl/>
        <w:autoSpaceDE/>
        <w:autoSpaceDN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</w:pPr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 xml:space="preserve">3. </w:t>
      </w:r>
      <w:proofErr w:type="spellStart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>Fondamenti</w:t>
      </w:r>
      <w:proofErr w:type="spellEnd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 xml:space="preserve"> </w:t>
      </w:r>
      <w:proofErr w:type="spellStart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>Scientifici</w:t>
      </w:r>
      <w:proofErr w:type="spellEnd"/>
    </w:p>
    <w:p w14:paraId="402B25E7" w14:textId="77777777" w:rsidR="00FB1E17" w:rsidRDefault="00FB1E17" w:rsidP="00FB1E17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b/>
          <w:bCs/>
          <w:sz w:val="18"/>
          <w:szCs w:val="18"/>
          <w:lang w:val="en-US"/>
        </w:rPr>
      </w:pPr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Le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microcorrenti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sono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correnti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a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bassissima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intensità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,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inferiori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a un volt e al di sotto della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soglia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percezione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. Diversi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studi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hanno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dimostrato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che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:</w:t>
      </w:r>
      <w:r w:rsidRPr="00304801">
        <w:rPr>
          <w:rFonts w:ascii="Cambria" w:eastAsia="MS Mincho" w:hAnsi="Cambria" w:cs="Times New Roman"/>
          <w:sz w:val="18"/>
          <w:szCs w:val="18"/>
          <w:lang w:val="en-US"/>
        </w:rPr>
        <w:br/>
      </w:r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-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Possono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aumentare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la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produzione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di ATP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fino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al 500%.</w:t>
      </w:r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br/>
        <w:t xml:space="preserve">-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Stimolano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la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sintesi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proteica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e il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trasporto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di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aminoacidi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.</w:t>
      </w:r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br/>
        <w:t xml:space="preserve">-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Favoriscono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la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rigenerazione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cellulare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e la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guarigione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dei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i/>
          <w:iCs/>
          <w:sz w:val="18"/>
          <w:szCs w:val="18"/>
          <w:u w:val="single"/>
          <w:lang w:val="en-US"/>
        </w:rPr>
        <w:t>tessuti</w:t>
      </w:r>
      <w:proofErr w:type="spellEnd"/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t>.</w:t>
      </w:r>
      <w:r w:rsidRPr="00304801">
        <w:rPr>
          <w:rFonts w:ascii="Cambria" w:eastAsia="MS Mincho" w:hAnsi="Cambria" w:cs="Times New Roman"/>
          <w:i/>
          <w:iCs/>
          <w:sz w:val="18"/>
          <w:szCs w:val="18"/>
          <w:lang w:val="en-US"/>
        </w:rPr>
        <w:br/>
      </w:r>
      <w:r w:rsidRPr="00304801">
        <w:rPr>
          <w:rFonts w:ascii="Cambria" w:eastAsia="MS Mincho" w:hAnsi="Cambria" w:cs="Times New Roman"/>
          <w:sz w:val="18"/>
          <w:szCs w:val="18"/>
          <w:lang w:val="en-US"/>
        </w:rPr>
        <w:br/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Benefici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clinici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sperimentali</w:t>
      </w:r>
      <w:proofErr w:type="spellEnd"/>
      <w:r w:rsidRPr="00304801">
        <w:rPr>
          <w:rFonts w:ascii="Cambria" w:eastAsia="MS Mincho" w:hAnsi="Cambria" w:cs="Times New Roman"/>
          <w:sz w:val="18"/>
          <w:szCs w:val="18"/>
          <w:lang w:val="en-US"/>
        </w:rPr>
        <w:t>:</w:t>
      </w:r>
      <w:r w:rsidRPr="00304801">
        <w:rPr>
          <w:rFonts w:ascii="Cambria" w:eastAsia="MS Mincho" w:hAnsi="Cambria" w:cs="Times New Roman"/>
          <w:sz w:val="18"/>
          <w:szCs w:val="18"/>
          <w:lang w:val="en-US"/>
        </w:rPr>
        <w:br/>
      </w:r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-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Riduzione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del dolore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tra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il 60–80% in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pazienti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con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patologie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osteoarticolari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e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traumi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.</w:t>
      </w:r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br/>
        <w:t xml:space="preserve">- Recupero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più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rapido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post-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operatorio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.</w:t>
      </w:r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br/>
        <w:t xml:space="preserve">-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Atleti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hanno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registrato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-15% della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frequenza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cardiaca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a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ritmo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costante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e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riduzione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dei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tempi di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recupero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.</w:t>
      </w:r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br/>
        <w:t xml:space="preserve">-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Effetti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positivi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riportati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anche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in </w:t>
      </w:r>
      <w:proofErr w:type="spellStart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>patologie</w:t>
      </w:r>
      <w:proofErr w:type="spellEnd"/>
      <w:r w:rsidRPr="00304801">
        <w:rPr>
          <w:rFonts w:ascii="Cambria" w:eastAsia="MS Mincho" w:hAnsi="Cambria" w:cs="Times New Roman"/>
          <w:b/>
          <w:bCs/>
          <w:sz w:val="18"/>
          <w:szCs w:val="18"/>
          <w:lang w:val="en-US"/>
        </w:rPr>
        <w:t xml:space="preserve"> neurodegenerative.</w:t>
      </w:r>
    </w:p>
    <w:p w14:paraId="3A9148B5" w14:textId="3F39FF6E" w:rsidR="00712F1E" w:rsidRPr="00304801" w:rsidRDefault="00712F1E" w:rsidP="00FB1E17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b/>
          <w:bCs/>
          <w:sz w:val="18"/>
          <w:szCs w:val="18"/>
          <w:lang w:val="en-US"/>
        </w:rPr>
      </w:pPr>
      <w:r w:rsidRPr="00712F1E">
        <w:rPr>
          <w:rFonts w:ascii="Cambria" w:eastAsia="MS Mincho" w:hAnsi="Cambria" w:cs="Times New Roman"/>
          <w:b/>
          <w:bCs/>
          <w:noProof/>
          <w:sz w:val="18"/>
          <w:szCs w:val="18"/>
          <w:lang w:val="en-US"/>
        </w:rPr>
        <w:lastRenderedPageBreak/>
        <w:drawing>
          <wp:inline distT="0" distB="0" distL="0" distR="0" wp14:anchorId="2F08E386" wp14:editId="59B715A8">
            <wp:extent cx="5493385" cy="3652520"/>
            <wp:effectExtent l="0" t="0" r="0" b="5080"/>
            <wp:docPr id="6720353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353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CBBE" w14:textId="2C26BE21" w:rsidR="00FB1E17" w:rsidRPr="00FB1E17" w:rsidRDefault="00DF40E3" w:rsidP="00FB1E17">
      <w:pPr>
        <w:widowControl/>
        <w:autoSpaceDE/>
        <w:autoSpaceDN/>
        <w:spacing w:after="200" w:line="276" w:lineRule="auto"/>
        <w:rPr>
          <w:rFonts w:ascii="Cambria" w:eastAsia="MS Mincho" w:hAnsi="Cambria" w:cs="Times New Roman"/>
          <w:lang w:val="en-US"/>
        </w:rPr>
      </w:pPr>
      <w:r w:rsidRPr="00DF40E3">
        <w:rPr>
          <w:rFonts w:ascii="Cambria" w:eastAsia="MS Mincho" w:hAnsi="Cambria" w:cs="Times New Roman"/>
          <w:noProof/>
          <w:lang w:val="en-US"/>
        </w:rPr>
        <w:drawing>
          <wp:inline distT="0" distB="0" distL="0" distR="0" wp14:anchorId="15F72B28" wp14:editId="463F6683">
            <wp:extent cx="4067743" cy="1771897"/>
            <wp:effectExtent l="0" t="0" r="9525" b="0"/>
            <wp:docPr id="10045364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364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70A4" w14:textId="7F3C205C" w:rsidR="00396DF7" w:rsidRPr="00F91A5A" w:rsidRDefault="00F91A5A" w:rsidP="00F91A5A">
      <w:pPr>
        <w:widowControl/>
        <w:autoSpaceDE/>
        <w:autoSpaceDN/>
        <w:spacing w:after="200"/>
        <w:rPr>
          <w:rFonts w:ascii="Cambria" w:eastAsia="MS Mincho" w:hAnsi="Cambria" w:cs="Times New Roman"/>
          <w:sz w:val="18"/>
          <w:szCs w:val="18"/>
        </w:rPr>
      </w:pPr>
      <w:r w:rsidRPr="00F91A5A">
        <w:rPr>
          <w:rFonts w:ascii="Cambria" w:eastAsia="MS Mincho" w:hAnsi="Cambria" w:cs="Times New Roman"/>
          <w:b/>
          <w:bCs/>
          <w:sz w:val="18"/>
          <w:szCs w:val="18"/>
        </w:rPr>
        <w:t>VANTAGGI</w:t>
      </w:r>
      <w:r w:rsidR="00396DF7" w:rsidRPr="00F91A5A">
        <w:rPr>
          <w:rFonts w:ascii="Cambria" w:eastAsia="MS Mincho" w:hAnsi="Cambria" w:cs="Times New Roman"/>
          <w:b/>
          <w:bCs/>
          <w:sz w:val="18"/>
          <w:szCs w:val="18"/>
        </w:rPr>
        <w:t xml:space="preserve"> MES</w:t>
      </w:r>
      <w:r w:rsidR="00396DF7" w:rsidRPr="00F91A5A">
        <w:rPr>
          <w:rFonts w:ascii="Cambria" w:eastAsia="MS Mincho" w:hAnsi="Cambria" w:cs="Times New Roman"/>
          <w:sz w:val="18"/>
          <w:szCs w:val="18"/>
        </w:rPr>
        <w:t xml:space="preserve"> rispetto ai </w:t>
      </w:r>
      <w:proofErr w:type="gramStart"/>
      <w:r w:rsidR="00396DF7" w:rsidRPr="00F91A5A">
        <w:rPr>
          <w:rFonts w:ascii="Cambria" w:eastAsia="MS Mincho" w:hAnsi="Cambria" w:cs="Times New Roman"/>
          <w:sz w:val="18"/>
          <w:szCs w:val="18"/>
        </w:rPr>
        <w:t>concorrenti,:</w:t>
      </w:r>
      <w:proofErr w:type="gramEnd"/>
    </w:p>
    <w:p w14:paraId="2E58FDCC" w14:textId="77777777" w:rsidR="00396DF7" w:rsidRPr="00F91A5A" w:rsidRDefault="00396DF7" w:rsidP="00F91A5A">
      <w:pPr>
        <w:widowControl/>
        <w:numPr>
          <w:ilvl w:val="0"/>
          <w:numId w:val="41"/>
        </w:numPr>
        <w:autoSpaceDE/>
        <w:autoSpaceDN/>
        <w:spacing w:after="200"/>
        <w:rPr>
          <w:rFonts w:ascii="Cambria" w:eastAsia="MS Mincho" w:hAnsi="Cambria" w:cs="Times New Roman"/>
          <w:sz w:val="18"/>
          <w:szCs w:val="18"/>
        </w:rPr>
      </w:pPr>
      <w:r w:rsidRPr="00F91A5A">
        <w:rPr>
          <w:rFonts w:ascii="Cambria" w:eastAsia="MS Mincho" w:hAnsi="Cambria" w:cs="Times New Roman"/>
          <w:b/>
          <w:bCs/>
          <w:sz w:val="18"/>
          <w:szCs w:val="18"/>
        </w:rPr>
        <w:t xml:space="preserve">"Zero </w:t>
      </w:r>
      <w:proofErr w:type="spellStart"/>
      <w:r w:rsidRPr="00F91A5A">
        <w:rPr>
          <w:rFonts w:ascii="Cambria" w:eastAsia="MS Mincho" w:hAnsi="Cambria" w:cs="Times New Roman"/>
          <w:b/>
          <w:bCs/>
          <w:sz w:val="18"/>
          <w:szCs w:val="18"/>
        </w:rPr>
        <w:t>Maintenance</w:t>
      </w:r>
      <w:proofErr w:type="spellEnd"/>
      <w:r w:rsidRPr="00F91A5A">
        <w:rPr>
          <w:rFonts w:ascii="Cambria" w:eastAsia="MS Mincho" w:hAnsi="Cambria" w:cs="Times New Roman"/>
          <w:b/>
          <w:bCs/>
          <w:sz w:val="18"/>
          <w:szCs w:val="18"/>
        </w:rPr>
        <w:t>":</w:t>
      </w:r>
      <w:r w:rsidRPr="00F91A5A">
        <w:rPr>
          <w:rFonts w:ascii="Cambria" w:eastAsia="MS Mincho" w:hAnsi="Cambria" w:cs="Times New Roman"/>
          <w:sz w:val="18"/>
          <w:szCs w:val="18"/>
        </w:rPr>
        <w:t xml:space="preserve"> Mai bisogno di ricaricare il dispositivo.</w:t>
      </w:r>
    </w:p>
    <w:p w14:paraId="270D5A1F" w14:textId="77777777" w:rsidR="00396DF7" w:rsidRPr="00F91A5A" w:rsidRDefault="00396DF7" w:rsidP="00F91A5A">
      <w:pPr>
        <w:widowControl/>
        <w:numPr>
          <w:ilvl w:val="0"/>
          <w:numId w:val="41"/>
        </w:numPr>
        <w:autoSpaceDE/>
        <w:autoSpaceDN/>
        <w:spacing w:after="200"/>
        <w:rPr>
          <w:rFonts w:ascii="Cambria" w:eastAsia="MS Mincho" w:hAnsi="Cambria" w:cs="Times New Roman"/>
          <w:sz w:val="18"/>
          <w:szCs w:val="18"/>
        </w:rPr>
      </w:pPr>
      <w:r w:rsidRPr="00F91A5A">
        <w:rPr>
          <w:rFonts w:ascii="Cambria" w:eastAsia="MS Mincho" w:hAnsi="Cambria" w:cs="Times New Roman"/>
          <w:b/>
          <w:bCs/>
          <w:sz w:val="18"/>
          <w:szCs w:val="18"/>
        </w:rPr>
        <w:t>Sostenibilità Ambientale:</w:t>
      </w:r>
      <w:r w:rsidRPr="00F91A5A">
        <w:rPr>
          <w:rFonts w:ascii="Cambria" w:eastAsia="MS Mincho" w:hAnsi="Cambria" w:cs="Times New Roman"/>
          <w:sz w:val="18"/>
          <w:szCs w:val="18"/>
        </w:rPr>
        <w:t xml:space="preserve"> L'assenza di batterie al litio o alcaline è un vantaggio competitivo enorme in termini di ESG (</w:t>
      </w:r>
      <w:proofErr w:type="spellStart"/>
      <w:r w:rsidRPr="00F91A5A">
        <w:rPr>
          <w:rFonts w:ascii="Cambria" w:eastAsia="MS Mincho" w:hAnsi="Cambria" w:cs="Times New Roman"/>
          <w:sz w:val="18"/>
          <w:szCs w:val="18"/>
        </w:rPr>
        <w:t>Environmental</w:t>
      </w:r>
      <w:proofErr w:type="spellEnd"/>
      <w:r w:rsidRPr="00F91A5A">
        <w:rPr>
          <w:rFonts w:ascii="Cambria" w:eastAsia="MS Mincho" w:hAnsi="Cambria" w:cs="Times New Roman"/>
          <w:sz w:val="18"/>
          <w:szCs w:val="18"/>
        </w:rPr>
        <w:t>, Social, and Governance).</w:t>
      </w:r>
    </w:p>
    <w:p w14:paraId="46471707" w14:textId="77777777" w:rsidR="00396DF7" w:rsidRPr="00F91A5A" w:rsidRDefault="00396DF7" w:rsidP="00F91A5A">
      <w:pPr>
        <w:widowControl/>
        <w:numPr>
          <w:ilvl w:val="0"/>
          <w:numId w:val="41"/>
        </w:numPr>
        <w:autoSpaceDE/>
        <w:autoSpaceDN/>
        <w:spacing w:after="200"/>
        <w:rPr>
          <w:rFonts w:ascii="Cambria" w:eastAsia="MS Mincho" w:hAnsi="Cambria" w:cs="Times New Roman"/>
          <w:sz w:val="18"/>
          <w:szCs w:val="18"/>
        </w:rPr>
      </w:pPr>
      <w:r w:rsidRPr="00F91A5A">
        <w:rPr>
          <w:rFonts w:ascii="Cambria" w:eastAsia="MS Mincho" w:hAnsi="Cambria" w:cs="Times New Roman"/>
          <w:b/>
          <w:bCs/>
          <w:sz w:val="18"/>
          <w:szCs w:val="18"/>
        </w:rPr>
        <w:t>Integrazione Discreta:</w:t>
      </w:r>
      <w:r w:rsidRPr="00F91A5A">
        <w:rPr>
          <w:rFonts w:ascii="Cambria" w:eastAsia="MS Mincho" w:hAnsi="Cambria" w:cs="Times New Roman"/>
          <w:sz w:val="18"/>
          <w:szCs w:val="18"/>
        </w:rPr>
        <w:t xml:space="preserve"> La possibilità di integrarlo in bende, bracciali o calzature senza pesanti "</w:t>
      </w:r>
      <w:proofErr w:type="spellStart"/>
      <w:r w:rsidRPr="00F91A5A">
        <w:rPr>
          <w:rFonts w:ascii="Cambria" w:eastAsia="MS Mincho" w:hAnsi="Cambria" w:cs="Times New Roman"/>
          <w:sz w:val="18"/>
          <w:szCs w:val="18"/>
        </w:rPr>
        <w:t>battery</w:t>
      </w:r>
      <w:proofErr w:type="spellEnd"/>
      <w:r w:rsidRPr="00F91A5A">
        <w:rPr>
          <w:rFonts w:ascii="Cambria" w:eastAsia="MS Mincho" w:hAnsi="Cambria" w:cs="Times New Roman"/>
          <w:sz w:val="18"/>
          <w:szCs w:val="18"/>
        </w:rPr>
        <w:t xml:space="preserve"> pack" (come accennato nella relazione per la linea "Well MES").</w:t>
      </w:r>
    </w:p>
    <w:p w14:paraId="20FFB4F6" w14:textId="3F9B95E9" w:rsidR="00FB1E17" w:rsidRPr="00FB1E17" w:rsidRDefault="00FB1E17" w:rsidP="00FB1E17">
      <w:pPr>
        <w:keepNext/>
        <w:keepLines/>
        <w:widowControl/>
        <w:autoSpaceDE/>
        <w:autoSpaceDN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</w:pPr>
      <w:proofErr w:type="spellStart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>Divisione</w:t>
      </w:r>
      <w:proofErr w:type="spellEnd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 xml:space="preserve"> in </w:t>
      </w:r>
      <w:proofErr w:type="spellStart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>Settori</w:t>
      </w:r>
      <w:proofErr w:type="spellEnd"/>
      <w:r w:rsidRPr="00FB1E17">
        <w:rPr>
          <w:rFonts w:ascii="Calibri" w:eastAsia="MS Gothic" w:hAnsi="Calibri" w:cs="Times New Roman"/>
          <w:b/>
          <w:bCs/>
          <w:color w:val="365F91"/>
          <w:sz w:val="28"/>
          <w:szCs w:val="28"/>
          <w:lang w:val="en-US"/>
        </w:rPr>
        <w:t xml:space="preserve"> di Produzione</w:t>
      </w:r>
    </w:p>
    <w:p w14:paraId="0CCE0D20" w14:textId="77777777" w:rsidR="00FB1E17" w:rsidRPr="00FB1E17" w:rsidRDefault="00FB1E17" w:rsidP="00FB1E17">
      <w:pPr>
        <w:keepNext/>
        <w:keepLines/>
        <w:widowControl/>
        <w:autoSpaceDE/>
        <w:autoSpaceDN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</w:pPr>
      <w:proofErr w:type="spellStart"/>
      <w:r w:rsidRPr="00FB1E17"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  <w:t>Settore</w:t>
      </w:r>
      <w:proofErr w:type="spellEnd"/>
      <w:r w:rsidRPr="00FB1E17"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  <w:t xml:space="preserve"> Medico</w:t>
      </w:r>
    </w:p>
    <w:p w14:paraId="6793470A" w14:textId="26B05EBD" w:rsidR="00FB1E17" w:rsidRPr="00FA5BEB" w:rsidRDefault="00FB1E17" w:rsidP="00F51435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sz w:val="18"/>
          <w:szCs w:val="18"/>
          <w:lang w:val="en-US"/>
        </w:rPr>
      </w:pPr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Il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settore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medico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rappresenta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il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principale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ambito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applicazione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del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sistema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MES. La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produzione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focalizza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su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cerotti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dispositivi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adesivi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per il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trattamento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del dolore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cronico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, la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riabilitazione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post-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operatoria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la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stimolazione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cellulare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. Le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attività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produttive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includono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: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assemblaggio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test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funzionali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in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ambienti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sterili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,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utilizzo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materiali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ipoallergenici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controllo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qualità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.</w:t>
      </w:r>
    </w:p>
    <w:p w14:paraId="1C8CAE99" w14:textId="77777777" w:rsidR="00FB1E17" w:rsidRPr="00FB1E17" w:rsidRDefault="00FB1E17" w:rsidP="00FB1E17">
      <w:pPr>
        <w:keepNext/>
        <w:keepLines/>
        <w:widowControl/>
        <w:autoSpaceDE/>
        <w:autoSpaceDN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</w:pPr>
      <w:proofErr w:type="spellStart"/>
      <w:r w:rsidRPr="00FB1E17"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  <w:t>Settore</w:t>
      </w:r>
      <w:proofErr w:type="spellEnd"/>
      <w:r w:rsidRPr="00FB1E17"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  <w:t xml:space="preserve"> </w:t>
      </w:r>
      <w:proofErr w:type="spellStart"/>
      <w:r w:rsidRPr="00FB1E17"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  <w:t>Sportivo</w:t>
      </w:r>
      <w:proofErr w:type="spellEnd"/>
    </w:p>
    <w:p w14:paraId="5D5AA362" w14:textId="48E7FEF0" w:rsidR="00FB1E17" w:rsidRPr="00FA5BEB" w:rsidRDefault="00FB1E17" w:rsidP="00F51435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sz w:val="18"/>
          <w:szCs w:val="18"/>
          <w:lang w:val="en-US"/>
        </w:rPr>
      </w:pPr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Il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settore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sportivo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mira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a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migliorare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la performance e il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recupero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degli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atleti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tramite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dispositivi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MES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integrati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in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fasce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,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cinturini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accessori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sportivi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. Le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linee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produzione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includono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assemblaggio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dei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componenti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MES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su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supporti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elastici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traspiranti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, test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bioelettrici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biomeccanici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packaging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personalizzato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.</w:t>
      </w:r>
    </w:p>
    <w:p w14:paraId="5ED2D6C3" w14:textId="77777777" w:rsidR="00FB1E17" w:rsidRPr="00FB1E17" w:rsidRDefault="00FB1E17" w:rsidP="00F51435">
      <w:pPr>
        <w:keepNext/>
        <w:keepLines/>
        <w:widowControl/>
        <w:autoSpaceDE/>
        <w:autoSpaceDN/>
        <w:spacing w:before="200" w:line="276" w:lineRule="auto"/>
        <w:jc w:val="both"/>
        <w:outlineLvl w:val="1"/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</w:pPr>
      <w:proofErr w:type="spellStart"/>
      <w:r w:rsidRPr="00FB1E17"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  <w:lastRenderedPageBreak/>
        <w:t>Settore</w:t>
      </w:r>
      <w:proofErr w:type="spellEnd"/>
      <w:r w:rsidRPr="00FB1E17"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  <w:t xml:space="preserve"> </w:t>
      </w:r>
      <w:proofErr w:type="spellStart"/>
      <w:r w:rsidRPr="00FB1E17">
        <w:rPr>
          <w:rFonts w:ascii="Calibri" w:eastAsia="MS Gothic" w:hAnsi="Calibri" w:cs="Times New Roman"/>
          <w:b/>
          <w:bCs/>
          <w:color w:val="4F81BD"/>
          <w:sz w:val="26"/>
          <w:szCs w:val="26"/>
          <w:lang w:val="en-US"/>
        </w:rPr>
        <w:t>Calzatura</w:t>
      </w:r>
      <w:proofErr w:type="spellEnd"/>
    </w:p>
    <w:p w14:paraId="01C5454C" w14:textId="68796D84" w:rsidR="00FB1E17" w:rsidRPr="00FA5BEB" w:rsidRDefault="00FB1E17" w:rsidP="00F51435">
      <w:pPr>
        <w:widowControl/>
        <w:autoSpaceDE/>
        <w:autoSpaceDN/>
        <w:spacing w:after="200" w:line="276" w:lineRule="auto"/>
        <w:jc w:val="both"/>
        <w:rPr>
          <w:rFonts w:ascii="Cambria" w:eastAsia="MS Mincho" w:hAnsi="Cambria" w:cs="Times New Roman"/>
          <w:sz w:val="18"/>
          <w:szCs w:val="18"/>
          <w:lang w:val="en-US"/>
        </w:rPr>
      </w:pPr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il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settore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calzatura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sviluppa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suole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scarpe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con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tecnologia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MES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integrata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, con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particolare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attenzione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alla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sostenibilità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al comfort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energetico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. Le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attività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comprendono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produzione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suole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bioenergetiche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scarpe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performanti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,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sperimentazione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di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materiali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riciclabili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e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controllo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della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trasmissione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 xml:space="preserve"> </w:t>
      </w:r>
      <w:proofErr w:type="spellStart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energetica</w:t>
      </w:r>
      <w:proofErr w:type="spellEnd"/>
      <w:r w:rsidRPr="00FA5BEB">
        <w:rPr>
          <w:rFonts w:ascii="Cambria" w:eastAsia="MS Mincho" w:hAnsi="Cambria" w:cs="Times New Roman"/>
          <w:sz w:val="18"/>
          <w:szCs w:val="18"/>
          <w:lang w:val="en-US"/>
        </w:rPr>
        <w:t>.</w:t>
      </w:r>
    </w:p>
    <w:sectPr w:rsidR="00FB1E17" w:rsidRPr="00FA5BEB">
      <w:type w:val="continuous"/>
      <w:pgSz w:w="11910" w:h="16840"/>
      <w:pgMar w:top="1540" w:right="1700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80402"/>
    <w:multiLevelType w:val="multilevel"/>
    <w:tmpl w:val="E762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56926"/>
    <w:multiLevelType w:val="hybridMultilevel"/>
    <w:tmpl w:val="55A62ADA"/>
    <w:lvl w:ilvl="0" w:tplc="79F640CA">
      <w:numFmt w:val="bullet"/>
      <w:lvlText w:val="■"/>
      <w:lvlJc w:val="left"/>
      <w:pPr>
        <w:ind w:left="358" w:hanging="358"/>
      </w:pPr>
      <w:rPr>
        <w:rFonts w:ascii="MS Gothic" w:eastAsia="MS Gothic" w:hAnsi="MS Gothic" w:cs="MS Gothic" w:hint="default"/>
        <w:spacing w:val="0"/>
        <w:w w:val="100"/>
        <w:lang w:val="it-IT" w:eastAsia="en-US" w:bidi="ar-SA"/>
      </w:rPr>
    </w:lvl>
    <w:lvl w:ilvl="1" w:tplc="CF08E6A2">
      <w:numFmt w:val="bullet"/>
      <w:lvlText w:val="•"/>
      <w:lvlJc w:val="left"/>
      <w:pPr>
        <w:ind w:left="1202" w:hanging="358"/>
      </w:pPr>
      <w:rPr>
        <w:rFonts w:hint="default"/>
        <w:lang w:val="it-IT" w:eastAsia="en-US" w:bidi="ar-SA"/>
      </w:rPr>
    </w:lvl>
    <w:lvl w:ilvl="2" w:tplc="8722C1F0">
      <w:numFmt w:val="bullet"/>
      <w:lvlText w:val="•"/>
      <w:lvlJc w:val="left"/>
      <w:pPr>
        <w:ind w:left="2045" w:hanging="358"/>
      </w:pPr>
      <w:rPr>
        <w:rFonts w:hint="default"/>
        <w:lang w:val="it-IT" w:eastAsia="en-US" w:bidi="ar-SA"/>
      </w:rPr>
    </w:lvl>
    <w:lvl w:ilvl="3" w:tplc="B8E4B888">
      <w:numFmt w:val="bullet"/>
      <w:lvlText w:val="•"/>
      <w:lvlJc w:val="left"/>
      <w:pPr>
        <w:ind w:left="2888" w:hanging="358"/>
      </w:pPr>
      <w:rPr>
        <w:rFonts w:hint="default"/>
        <w:lang w:val="it-IT" w:eastAsia="en-US" w:bidi="ar-SA"/>
      </w:rPr>
    </w:lvl>
    <w:lvl w:ilvl="4" w:tplc="DEDE7AFC">
      <w:numFmt w:val="bullet"/>
      <w:lvlText w:val="•"/>
      <w:lvlJc w:val="left"/>
      <w:pPr>
        <w:ind w:left="3731" w:hanging="358"/>
      </w:pPr>
      <w:rPr>
        <w:rFonts w:hint="default"/>
        <w:lang w:val="it-IT" w:eastAsia="en-US" w:bidi="ar-SA"/>
      </w:rPr>
    </w:lvl>
    <w:lvl w:ilvl="5" w:tplc="7B4452DE">
      <w:numFmt w:val="bullet"/>
      <w:lvlText w:val="•"/>
      <w:lvlJc w:val="left"/>
      <w:pPr>
        <w:ind w:left="4573" w:hanging="358"/>
      </w:pPr>
      <w:rPr>
        <w:rFonts w:hint="default"/>
        <w:lang w:val="it-IT" w:eastAsia="en-US" w:bidi="ar-SA"/>
      </w:rPr>
    </w:lvl>
    <w:lvl w:ilvl="6" w:tplc="A84C1DEA">
      <w:numFmt w:val="bullet"/>
      <w:lvlText w:val="•"/>
      <w:lvlJc w:val="left"/>
      <w:pPr>
        <w:ind w:left="5416" w:hanging="358"/>
      </w:pPr>
      <w:rPr>
        <w:rFonts w:hint="default"/>
        <w:lang w:val="it-IT" w:eastAsia="en-US" w:bidi="ar-SA"/>
      </w:rPr>
    </w:lvl>
    <w:lvl w:ilvl="7" w:tplc="17F447F4">
      <w:numFmt w:val="bullet"/>
      <w:lvlText w:val="•"/>
      <w:lvlJc w:val="left"/>
      <w:pPr>
        <w:ind w:left="6259" w:hanging="358"/>
      </w:pPr>
      <w:rPr>
        <w:rFonts w:hint="default"/>
        <w:lang w:val="it-IT" w:eastAsia="en-US" w:bidi="ar-SA"/>
      </w:rPr>
    </w:lvl>
    <w:lvl w:ilvl="8" w:tplc="DE7A7E10">
      <w:numFmt w:val="bullet"/>
      <w:lvlText w:val="•"/>
      <w:lvlJc w:val="left"/>
      <w:pPr>
        <w:ind w:left="7102" w:hanging="358"/>
      </w:pPr>
      <w:rPr>
        <w:rFonts w:hint="default"/>
        <w:lang w:val="it-IT" w:eastAsia="en-US" w:bidi="ar-SA"/>
      </w:rPr>
    </w:lvl>
  </w:abstractNum>
  <w:abstractNum w:abstractNumId="2" w15:restartNumberingAfterBreak="0">
    <w:nsid w:val="03BF640D"/>
    <w:multiLevelType w:val="multilevel"/>
    <w:tmpl w:val="25F81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304213"/>
    <w:multiLevelType w:val="multilevel"/>
    <w:tmpl w:val="3A70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362336"/>
    <w:multiLevelType w:val="hybridMultilevel"/>
    <w:tmpl w:val="19203D86"/>
    <w:lvl w:ilvl="0" w:tplc="944CBACE">
      <w:numFmt w:val="bullet"/>
      <w:lvlText w:val="-"/>
      <w:lvlJc w:val="left"/>
      <w:pPr>
        <w:ind w:left="265" w:hanging="12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27848024">
      <w:numFmt w:val="bullet"/>
      <w:lvlText w:val="•"/>
      <w:lvlJc w:val="left"/>
      <w:pPr>
        <w:ind w:left="1112" w:hanging="123"/>
      </w:pPr>
      <w:rPr>
        <w:rFonts w:hint="default"/>
        <w:lang w:val="it-IT" w:eastAsia="en-US" w:bidi="ar-SA"/>
      </w:rPr>
    </w:lvl>
    <w:lvl w:ilvl="2" w:tplc="52A285E6">
      <w:numFmt w:val="bullet"/>
      <w:lvlText w:val="•"/>
      <w:lvlJc w:val="left"/>
      <w:pPr>
        <w:ind w:left="1965" w:hanging="123"/>
      </w:pPr>
      <w:rPr>
        <w:rFonts w:hint="default"/>
        <w:lang w:val="it-IT" w:eastAsia="en-US" w:bidi="ar-SA"/>
      </w:rPr>
    </w:lvl>
    <w:lvl w:ilvl="3" w:tplc="64D82960">
      <w:numFmt w:val="bullet"/>
      <w:lvlText w:val="•"/>
      <w:lvlJc w:val="left"/>
      <w:pPr>
        <w:ind w:left="2818" w:hanging="123"/>
      </w:pPr>
      <w:rPr>
        <w:rFonts w:hint="default"/>
        <w:lang w:val="it-IT" w:eastAsia="en-US" w:bidi="ar-SA"/>
      </w:rPr>
    </w:lvl>
    <w:lvl w:ilvl="4" w:tplc="D5245416">
      <w:numFmt w:val="bullet"/>
      <w:lvlText w:val="•"/>
      <w:lvlJc w:val="left"/>
      <w:pPr>
        <w:ind w:left="3671" w:hanging="123"/>
      </w:pPr>
      <w:rPr>
        <w:rFonts w:hint="default"/>
        <w:lang w:val="it-IT" w:eastAsia="en-US" w:bidi="ar-SA"/>
      </w:rPr>
    </w:lvl>
    <w:lvl w:ilvl="5" w:tplc="290CFEA4">
      <w:numFmt w:val="bullet"/>
      <w:lvlText w:val="•"/>
      <w:lvlJc w:val="left"/>
      <w:pPr>
        <w:ind w:left="4524" w:hanging="123"/>
      </w:pPr>
      <w:rPr>
        <w:rFonts w:hint="default"/>
        <w:lang w:val="it-IT" w:eastAsia="en-US" w:bidi="ar-SA"/>
      </w:rPr>
    </w:lvl>
    <w:lvl w:ilvl="6" w:tplc="81DA15DC">
      <w:numFmt w:val="bullet"/>
      <w:lvlText w:val="•"/>
      <w:lvlJc w:val="left"/>
      <w:pPr>
        <w:ind w:left="5377" w:hanging="123"/>
      </w:pPr>
      <w:rPr>
        <w:rFonts w:hint="default"/>
        <w:lang w:val="it-IT" w:eastAsia="en-US" w:bidi="ar-SA"/>
      </w:rPr>
    </w:lvl>
    <w:lvl w:ilvl="7" w:tplc="DE32AC0A">
      <w:numFmt w:val="bullet"/>
      <w:lvlText w:val="•"/>
      <w:lvlJc w:val="left"/>
      <w:pPr>
        <w:ind w:left="6229" w:hanging="123"/>
      </w:pPr>
      <w:rPr>
        <w:rFonts w:hint="default"/>
        <w:lang w:val="it-IT" w:eastAsia="en-US" w:bidi="ar-SA"/>
      </w:rPr>
    </w:lvl>
    <w:lvl w:ilvl="8" w:tplc="92CE66C8">
      <w:numFmt w:val="bullet"/>
      <w:lvlText w:val="•"/>
      <w:lvlJc w:val="left"/>
      <w:pPr>
        <w:ind w:left="7082" w:hanging="123"/>
      </w:pPr>
      <w:rPr>
        <w:rFonts w:hint="default"/>
        <w:lang w:val="it-IT" w:eastAsia="en-US" w:bidi="ar-SA"/>
      </w:rPr>
    </w:lvl>
  </w:abstractNum>
  <w:abstractNum w:abstractNumId="5" w15:restartNumberingAfterBreak="0">
    <w:nsid w:val="065B076E"/>
    <w:multiLevelType w:val="multilevel"/>
    <w:tmpl w:val="6E46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4E01A1"/>
    <w:multiLevelType w:val="multilevel"/>
    <w:tmpl w:val="5608C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232C25"/>
    <w:multiLevelType w:val="multilevel"/>
    <w:tmpl w:val="6512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020387"/>
    <w:multiLevelType w:val="multilevel"/>
    <w:tmpl w:val="E7E4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913958"/>
    <w:multiLevelType w:val="multilevel"/>
    <w:tmpl w:val="2B46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255726"/>
    <w:multiLevelType w:val="multilevel"/>
    <w:tmpl w:val="082C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AA6BC0"/>
    <w:multiLevelType w:val="multilevel"/>
    <w:tmpl w:val="0AB2B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CC0754"/>
    <w:multiLevelType w:val="multilevel"/>
    <w:tmpl w:val="B32E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247910"/>
    <w:multiLevelType w:val="multilevel"/>
    <w:tmpl w:val="39143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4D1FB2"/>
    <w:multiLevelType w:val="multilevel"/>
    <w:tmpl w:val="6972D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9E497C"/>
    <w:multiLevelType w:val="hybridMultilevel"/>
    <w:tmpl w:val="B7060BF6"/>
    <w:lvl w:ilvl="0" w:tplc="331413C2">
      <w:numFmt w:val="bullet"/>
      <w:lvlText w:val="•"/>
      <w:lvlJc w:val="left"/>
      <w:pPr>
        <w:ind w:left="268" w:hanging="12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79CCF3A4">
      <w:numFmt w:val="bullet"/>
      <w:lvlText w:val="•"/>
      <w:lvlJc w:val="left"/>
      <w:pPr>
        <w:ind w:left="1112" w:hanging="126"/>
      </w:pPr>
      <w:rPr>
        <w:rFonts w:hint="default"/>
        <w:lang w:val="it-IT" w:eastAsia="en-US" w:bidi="ar-SA"/>
      </w:rPr>
    </w:lvl>
    <w:lvl w:ilvl="2" w:tplc="9B5EE6B4">
      <w:numFmt w:val="bullet"/>
      <w:lvlText w:val="•"/>
      <w:lvlJc w:val="left"/>
      <w:pPr>
        <w:ind w:left="1965" w:hanging="126"/>
      </w:pPr>
      <w:rPr>
        <w:rFonts w:hint="default"/>
        <w:lang w:val="it-IT" w:eastAsia="en-US" w:bidi="ar-SA"/>
      </w:rPr>
    </w:lvl>
    <w:lvl w:ilvl="3" w:tplc="176ABABC">
      <w:numFmt w:val="bullet"/>
      <w:lvlText w:val="•"/>
      <w:lvlJc w:val="left"/>
      <w:pPr>
        <w:ind w:left="2818" w:hanging="126"/>
      </w:pPr>
      <w:rPr>
        <w:rFonts w:hint="default"/>
        <w:lang w:val="it-IT" w:eastAsia="en-US" w:bidi="ar-SA"/>
      </w:rPr>
    </w:lvl>
    <w:lvl w:ilvl="4" w:tplc="6246A808">
      <w:numFmt w:val="bullet"/>
      <w:lvlText w:val="•"/>
      <w:lvlJc w:val="left"/>
      <w:pPr>
        <w:ind w:left="3671" w:hanging="126"/>
      </w:pPr>
      <w:rPr>
        <w:rFonts w:hint="default"/>
        <w:lang w:val="it-IT" w:eastAsia="en-US" w:bidi="ar-SA"/>
      </w:rPr>
    </w:lvl>
    <w:lvl w:ilvl="5" w:tplc="D506FE66">
      <w:numFmt w:val="bullet"/>
      <w:lvlText w:val="•"/>
      <w:lvlJc w:val="left"/>
      <w:pPr>
        <w:ind w:left="4524" w:hanging="126"/>
      </w:pPr>
      <w:rPr>
        <w:rFonts w:hint="default"/>
        <w:lang w:val="it-IT" w:eastAsia="en-US" w:bidi="ar-SA"/>
      </w:rPr>
    </w:lvl>
    <w:lvl w:ilvl="6" w:tplc="2FE25BEE">
      <w:numFmt w:val="bullet"/>
      <w:lvlText w:val="•"/>
      <w:lvlJc w:val="left"/>
      <w:pPr>
        <w:ind w:left="5377" w:hanging="126"/>
      </w:pPr>
      <w:rPr>
        <w:rFonts w:hint="default"/>
        <w:lang w:val="it-IT" w:eastAsia="en-US" w:bidi="ar-SA"/>
      </w:rPr>
    </w:lvl>
    <w:lvl w:ilvl="7" w:tplc="4DF085FC">
      <w:numFmt w:val="bullet"/>
      <w:lvlText w:val="•"/>
      <w:lvlJc w:val="left"/>
      <w:pPr>
        <w:ind w:left="6229" w:hanging="126"/>
      </w:pPr>
      <w:rPr>
        <w:rFonts w:hint="default"/>
        <w:lang w:val="it-IT" w:eastAsia="en-US" w:bidi="ar-SA"/>
      </w:rPr>
    </w:lvl>
    <w:lvl w:ilvl="8" w:tplc="75BC3DB0">
      <w:numFmt w:val="bullet"/>
      <w:lvlText w:val="•"/>
      <w:lvlJc w:val="left"/>
      <w:pPr>
        <w:ind w:left="7082" w:hanging="126"/>
      </w:pPr>
      <w:rPr>
        <w:rFonts w:hint="default"/>
        <w:lang w:val="it-IT" w:eastAsia="en-US" w:bidi="ar-SA"/>
      </w:rPr>
    </w:lvl>
  </w:abstractNum>
  <w:abstractNum w:abstractNumId="16" w15:restartNumberingAfterBreak="0">
    <w:nsid w:val="1FF647EB"/>
    <w:multiLevelType w:val="hybridMultilevel"/>
    <w:tmpl w:val="7ACEBC64"/>
    <w:lvl w:ilvl="0" w:tplc="DBC6E05C">
      <w:numFmt w:val="bullet"/>
      <w:lvlText w:val="■"/>
      <w:lvlJc w:val="left"/>
      <w:pPr>
        <w:ind w:left="500" w:hanging="358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8"/>
        <w:szCs w:val="28"/>
        <w:lang w:val="it-IT" w:eastAsia="en-US" w:bidi="ar-SA"/>
      </w:rPr>
    </w:lvl>
    <w:lvl w:ilvl="1" w:tplc="A5D2FD44">
      <w:numFmt w:val="bullet"/>
      <w:lvlText w:val="•"/>
      <w:lvlJc w:val="left"/>
      <w:pPr>
        <w:ind w:left="1328" w:hanging="358"/>
      </w:pPr>
      <w:rPr>
        <w:rFonts w:hint="default"/>
        <w:lang w:val="it-IT" w:eastAsia="en-US" w:bidi="ar-SA"/>
      </w:rPr>
    </w:lvl>
    <w:lvl w:ilvl="2" w:tplc="C28635BC">
      <w:numFmt w:val="bullet"/>
      <w:lvlText w:val="•"/>
      <w:lvlJc w:val="left"/>
      <w:pPr>
        <w:ind w:left="2157" w:hanging="358"/>
      </w:pPr>
      <w:rPr>
        <w:rFonts w:hint="default"/>
        <w:lang w:val="it-IT" w:eastAsia="en-US" w:bidi="ar-SA"/>
      </w:rPr>
    </w:lvl>
    <w:lvl w:ilvl="3" w:tplc="FE164554">
      <w:numFmt w:val="bullet"/>
      <w:lvlText w:val="•"/>
      <w:lvlJc w:val="left"/>
      <w:pPr>
        <w:ind w:left="2986" w:hanging="358"/>
      </w:pPr>
      <w:rPr>
        <w:rFonts w:hint="default"/>
        <w:lang w:val="it-IT" w:eastAsia="en-US" w:bidi="ar-SA"/>
      </w:rPr>
    </w:lvl>
    <w:lvl w:ilvl="4" w:tplc="091E07C8">
      <w:numFmt w:val="bullet"/>
      <w:lvlText w:val="•"/>
      <w:lvlJc w:val="left"/>
      <w:pPr>
        <w:ind w:left="3815" w:hanging="358"/>
      </w:pPr>
      <w:rPr>
        <w:rFonts w:hint="default"/>
        <w:lang w:val="it-IT" w:eastAsia="en-US" w:bidi="ar-SA"/>
      </w:rPr>
    </w:lvl>
    <w:lvl w:ilvl="5" w:tplc="F04AD1C6">
      <w:numFmt w:val="bullet"/>
      <w:lvlText w:val="•"/>
      <w:lvlJc w:val="left"/>
      <w:pPr>
        <w:ind w:left="4644" w:hanging="358"/>
      </w:pPr>
      <w:rPr>
        <w:rFonts w:hint="default"/>
        <w:lang w:val="it-IT" w:eastAsia="en-US" w:bidi="ar-SA"/>
      </w:rPr>
    </w:lvl>
    <w:lvl w:ilvl="6" w:tplc="55E8FFFC">
      <w:numFmt w:val="bullet"/>
      <w:lvlText w:val="•"/>
      <w:lvlJc w:val="left"/>
      <w:pPr>
        <w:ind w:left="5473" w:hanging="358"/>
      </w:pPr>
      <w:rPr>
        <w:rFonts w:hint="default"/>
        <w:lang w:val="it-IT" w:eastAsia="en-US" w:bidi="ar-SA"/>
      </w:rPr>
    </w:lvl>
    <w:lvl w:ilvl="7" w:tplc="F92E1F22">
      <w:numFmt w:val="bullet"/>
      <w:lvlText w:val="•"/>
      <w:lvlJc w:val="left"/>
      <w:pPr>
        <w:ind w:left="6301" w:hanging="358"/>
      </w:pPr>
      <w:rPr>
        <w:rFonts w:hint="default"/>
        <w:lang w:val="it-IT" w:eastAsia="en-US" w:bidi="ar-SA"/>
      </w:rPr>
    </w:lvl>
    <w:lvl w:ilvl="8" w:tplc="B402695E">
      <w:numFmt w:val="bullet"/>
      <w:lvlText w:val="•"/>
      <w:lvlJc w:val="left"/>
      <w:pPr>
        <w:ind w:left="7130" w:hanging="358"/>
      </w:pPr>
      <w:rPr>
        <w:rFonts w:hint="default"/>
        <w:lang w:val="it-IT" w:eastAsia="en-US" w:bidi="ar-SA"/>
      </w:rPr>
    </w:lvl>
  </w:abstractNum>
  <w:abstractNum w:abstractNumId="17" w15:restartNumberingAfterBreak="0">
    <w:nsid w:val="200819C5"/>
    <w:multiLevelType w:val="hybridMultilevel"/>
    <w:tmpl w:val="FA88B5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D46CD3"/>
    <w:multiLevelType w:val="multilevel"/>
    <w:tmpl w:val="4F32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B47B64"/>
    <w:multiLevelType w:val="multilevel"/>
    <w:tmpl w:val="F282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D45526"/>
    <w:multiLevelType w:val="multilevel"/>
    <w:tmpl w:val="C3F89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EB46D3"/>
    <w:multiLevelType w:val="multilevel"/>
    <w:tmpl w:val="BB1C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FB045A"/>
    <w:multiLevelType w:val="multilevel"/>
    <w:tmpl w:val="24D6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E90B1A"/>
    <w:multiLevelType w:val="multilevel"/>
    <w:tmpl w:val="1AAA5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595C74"/>
    <w:multiLevelType w:val="multilevel"/>
    <w:tmpl w:val="2B58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A587172"/>
    <w:multiLevelType w:val="hybridMultilevel"/>
    <w:tmpl w:val="5C082398"/>
    <w:lvl w:ilvl="0" w:tplc="3FBC85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ED2406"/>
    <w:multiLevelType w:val="multilevel"/>
    <w:tmpl w:val="7FA68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7E5097"/>
    <w:multiLevelType w:val="multilevel"/>
    <w:tmpl w:val="D8C47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4F7060"/>
    <w:multiLevelType w:val="hybridMultilevel"/>
    <w:tmpl w:val="D84A0CAC"/>
    <w:lvl w:ilvl="0" w:tplc="733650A4">
      <w:numFmt w:val="bullet"/>
      <w:lvlText w:val="■"/>
      <w:lvlJc w:val="left"/>
      <w:pPr>
        <w:ind w:left="463" w:hanging="25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2BFA98D2">
      <w:numFmt w:val="bullet"/>
      <w:lvlText w:val="•"/>
      <w:lvlJc w:val="left"/>
      <w:pPr>
        <w:ind w:left="1276" w:hanging="256"/>
      </w:pPr>
      <w:rPr>
        <w:rFonts w:hint="default"/>
        <w:lang w:val="it-IT" w:eastAsia="en-US" w:bidi="ar-SA"/>
      </w:rPr>
    </w:lvl>
    <w:lvl w:ilvl="2" w:tplc="32FAED66">
      <w:numFmt w:val="bullet"/>
      <w:lvlText w:val="•"/>
      <w:lvlJc w:val="left"/>
      <w:pPr>
        <w:ind w:left="2092" w:hanging="256"/>
      </w:pPr>
      <w:rPr>
        <w:rFonts w:hint="default"/>
        <w:lang w:val="it-IT" w:eastAsia="en-US" w:bidi="ar-SA"/>
      </w:rPr>
    </w:lvl>
    <w:lvl w:ilvl="3" w:tplc="18AA7404">
      <w:numFmt w:val="bullet"/>
      <w:lvlText w:val="•"/>
      <w:lvlJc w:val="left"/>
      <w:pPr>
        <w:ind w:left="2908" w:hanging="256"/>
      </w:pPr>
      <w:rPr>
        <w:rFonts w:hint="default"/>
        <w:lang w:val="it-IT" w:eastAsia="en-US" w:bidi="ar-SA"/>
      </w:rPr>
    </w:lvl>
    <w:lvl w:ilvl="4" w:tplc="28B2928E">
      <w:numFmt w:val="bullet"/>
      <w:lvlText w:val="•"/>
      <w:lvlJc w:val="left"/>
      <w:pPr>
        <w:ind w:left="3724" w:hanging="256"/>
      </w:pPr>
      <w:rPr>
        <w:rFonts w:hint="default"/>
        <w:lang w:val="it-IT" w:eastAsia="en-US" w:bidi="ar-SA"/>
      </w:rPr>
    </w:lvl>
    <w:lvl w:ilvl="5" w:tplc="CAA0E798">
      <w:numFmt w:val="bullet"/>
      <w:lvlText w:val="•"/>
      <w:lvlJc w:val="left"/>
      <w:pPr>
        <w:ind w:left="4540" w:hanging="256"/>
      </w:pPr>
      <w:rPr>
        <w:rFonts w:hint="default"/>
        <w:lang w:val="it-IT" w:eastAsia="en-US" w:bidi="ar-SA"/>
      </w:rPr>
    </w:lvl>
    <w:lvl w:ilvl="6" w:tplc="5A96C980">
      <w:numFmt w:val="bullet"/>
      <w:lvlText w:val="•"/>
      <w:lvlJc w:val="left"/>
      <w:pPr>
        <w:ind w:left="5356" w:hanging="256"/>
      </w:pPr>
      <w:rPr>
        <w:rFonts w:hint="default"/>
        <w:lang w:val="it-IT" w:eastAsia="en-US" w:bidi="ar-SA"/>
      </w:rPr>
    </w:lvl>
    <w:lvl w:ilvl="7" w:tplc="F1063000">
      <w:numFmt w:val="bullet"/>
      <w:lvlText w:val="•"/>
      <w:lvlJc w:val="left"/>
      <w:pPr>
        <w:ind w:left="6172" w:hanging="256"/>
      </w:pPr>
      <w:rPr>
        <w:rFonts w:hint="default"/>
        <w:lang w:val="it-IT" w:eastAsia="en-US" w:bidi="ar-SA"/>
      </w:rPr>
    </w:lvl>
    <w:lvl w:ilvl="8" w:tplc="E3D01E9A">
      <w:numFmt w:val="bullet"/>
      <w:lvlText w:val="•"/>
      <w:lvlJc w:val="left"/>
      <w:pPr>
        <w:ind w:left="6988" w:hanging="256"/>
      </w:pPr>
      <w:rPr>
        <w:rFonts w:hint="default"/>
        <w:lang w:val="it-IT" w:eastAsia="en-US" w:bidi="ar-SA"/>
      </w:rPr>
    </w:lvl>
  </w:abstractNum>
  <w:abstractNum w:abstractNumId="29" w15:restartNumberingAfterBreak="0">
    <w:nsid w:val="48657C56"/>
    <w:multiLevelType w:val="multilevel"/>
    <w:tmpl w:val="88E4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FA306F"/>
    <w:multiLevelType w:val="multilevel"/>
    <w:tmpl w:val="7EBE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287B33"/>
    <w:multiLevelType w:val="multilevel"/>
    <w:tmpl w:val="312E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3C4AB8"/>
    <w:multiLevelType w:val="hybridMultilevel"/>
    <w:tmpl w:val="ABC2DE64"/>
    <w:lvl w:ilvl="0" w:tplc="01EC2C5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FB3DC9"/>
    <w:multiLevelType w:val="hybridMultilevel"/>
    <w:tmpl w:val="0C58D6D0"/>
    <w:lvl w:ilvl="0" w:tplc="610C78F4">
      <w:numFmt w:val="bullet"/>
      <w:lvlText w:val="■"/>
      <w:lvlJc w:val="left"/>
      <w:pPr>
        <w:ind w:left="2036" w:hanging="46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36"/>
        <w:szCs w:val="36"/>
        <w:lang w:val="it-IT" w:eastAsia="en-US" w:bidi="ar-SA"/>
      </w:rPr>
    </w:lvl>
    <w:lvl w:ilvl="1" w:tplc="959646EE">
      <w:numFmt w:val="bullet"/>
      <w:lvlText w:val="•"/>
      <w:lvlJc w:val="left"/>
      <w:pPr>
        <w:ind w:left="2714" w:hanging="461"/>
      </w:pPr>
      <w:rPr>
        <w:rFonts w:hint="default"/>
        <w:lang w:val="it-IT" w:eastAsia="en-US" w:bidi="ar-SA"/>
      </w:rPr>
    </w:lvl>
    <w:lvl w:ilvl="2" w:tplc="90A0C580">
      <w:numFmt w:val="bullet"/>
      <w:lvlText w:val="•"/>
      <w:lvlJc w:val="left"/>
      <w:pPr>
        <w:ind w:left="3389" w:hanging="461"/>
      </w:pPr>
      <w:rPr>
        <w:rFonts w:hint="default"/>
        <w:lang w:val="it-IT" w:eastAsia="en-US" w:bidi="ar-SA"/>
      </w:rPr>
    </w:lvl>
    <w:lvl w:ilvl="3" w:tplc="4ED47408">
      <w:numFmt w:val="bullet"/>
      <w:lvlText w:val="•"/>
      <w:lvlJc w:val="left"/>
      <w:pPr>
        <w:ind w:left="4064" w:hanging="461"/>
      </w:pPr>
      <w:rPr>
        <w:rFonts w:hint="default"/>
        <w:lang w:val="it-IT" w:eastAsia="en-US" w:bidi="ar-SA"/>
      </w:rPr>
    </w:lvl>
    <w:lvl w:ilvl="4" w:tplc="E2265FD6">
      <w:numFmt w:val="bullet"/>
      <w:lvlText w:val="•"/>
      <w:lvlJc w:val="left"/>
      <w:pPr>
        <w:ind w:left="4739" w:hanging="461"/>
      </w:pPr>
      <w:rPr>
        <w:rFonts w:hint="default"/>
        <w:lang w:val="it-IT" w:eastAsia="en-US" w:bidi="ar-SA"/>
      </w:rPr>
    </w:lvl>
    <w:lvl w:ilvl="5" w:tplc="290AC8F2">
      <w:numFmt w:val="bullet"/>
      <w:lvlText w:val="•"/>
      <w:lvlJc w:val="left"/>
      <w:pPr>
        <w:ind w:left="5413" w:hanging="461"/>
      </w:pPr>
      <w:rPr>
        <w:rFonts w:hint="default"/>
        <w:lang w:val="it-IT" w:eastAsia="en-US" w:bidi="ar-SA"/>
      </w:rPr>
    </w:lvl>
    <w:lvl w:ilvl="6" w:tplc="94EA3C46">
      <w:numFmt w:val="bullet"/>
      <w:lvlText w:val="•"/>
      <w:lvlJc w:val="left"/>
      <w:pPr>
        <w:ind w:left="6088" w:hanging="461"/>
      </w:pPr>
      <w:rPr>
        <w:rFonts w:hint="default"/>
        <w:lang w:val="it-IT" w:eastAsia="en-US" w:bidi="ar-SA"/>
      </w:rPr>
    </w:lvl>
    <w:lvl w:ilvl="7" w:tplc="961069E2">
      <w:numFmt w:val="bullet"/>
      <w:lvlText w:val="•"/>
      <w:lvlJc w:val="left"/>
      <w:pPr>
        <w:ind w:left="6763" w:hanging="461"/>
      </w:pPr>
      <w:rPr>
        <w:rFonts w:hint="default"/>
        <w:lang w:val="it-IT" w:eastAsia="en-US" w:bidi="ar-SA"/>
      </w:rPr>
    </w:lvl>
    <w:lvl w:ilvl="8" w:tplc="7610DFFE">
      <w:numFmt w:val="bullet"/>
      <w:lvlText w:val="•"/>
      <w:lvlJc w:val="left"/>
      <w:pPr>
        <w:ind w:left="7438" w:hanging="461"/>
      </w:pPr>
      <w:rPr>
        <w:rFonts w:hint="default"/>
        <w:lang w:val="it-IT" w:eastAsia="en-US" w:bidi="ar-SA"/>
      </w:rPr>
    </w:lvl>
  </w:abstractNum>
  <w:abstractNum w:abstractNumId="34" w15:restartNumberingAfterBreak="0">
    <w:nsid w:val="56CB02DE"/>
    <w:multiLevelType w:val="hybridMultilevel"/>
    <w:tmpl w:val="6C1A7F90"/>
    <w:lvl w:ilvl="0" w:tplc="523075A4">
      <w:numFmt w:val="bullet"/>
      <w:lvlText w:val="•"/>
      <w:lvlJc w:val="left"/>
      <w:pPr>
        <w:ind w:left="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81B445F0">
      <w:numFmt w:val="bullet"/>
      <w:lvlText w:val="•"/>
      <w:lvlJc w:val="left"/>
      <w:pPr>
        <w:ind w:left="878" w:hanging="120"/>
      </w:pPr>
      <w:rPr>
        <w:rFonts w:hint="default"/>
        <w:lang w:val="it-IT" w:eastAsia="en-US" w:bidi="ar-SA"/>
      </w:rPr>
    </w:lvl>
    <w:lvl w:ilvl="2" w:tplc="9566EF86">
      <w:numFmt w:val="bullet"/>
      <w:lvlText w:val="•"/>
      <w:lvlJc w:val="left"/>
      <w:pPr>
        <w:ind w:left="1757" w:hanging="120"/>
      </w:pPr>
      <w:rPr>
        <w:rFonts w:hint="default"/>
        <w:lang w:val="it-IT" w:eastAsia="en-US" w:bidi="ar-SA"/>
      </w:rPr>
    </w:lvl>
    <w:lvl w:ilvl="3" w:tplc="A2763AFE">
      <w:numFmt w:val="bullet"/>
      <w:lvlText w:val="•"/>
      <w:lvlJc w:val="left"/>
      <w:pPr>
        <w:ind w:left="2636" w:hanging="120"/>
      </w:pPr>
      <w:rPr>
        <w:rFonts w:hint="default"/>
        <w:lang w:val="it-IT" w:eastAsia="en-US" w:bidi="ar-SA"/>
      </w:rPr>
    </w:lvl>
    <w:lvl w:ilvl="4" w:tplc="918069FC">
      <w:numFmt w:val="bullet"/>
      <w:lvlText w:val="•"/>
      <w:lvlJc w:val="left"/>
      <w:pPr>
        <w:ind w:left="3515" w:hanging="120"/>
      </w:pPr>
      <w:rPr>
        <w:rFonts w:hint="default"/>
        <w:lang w:val="it-IT" w:eastAsia="en-US" w:bidi="ar-SA"/>
      </w:rPr>
    </w:lvl>
    <w:lvl w:ilvl="5" w:tplc="59DCC3E8">
      <w:numFmt w:val="bullet"/>
      <w:lvlText w:val="•"/>
      <w:lvlJc w:val="left"/>
      <w:pPr>
        <w:ind w:left="4393" w:hanging="120"/>
      </w:pPr>
      <w:rPr>
        <w:rFonts w:hint="default"/>
        <w:lang w:val="it-IT" w:eastAsia="en-US" w:bidi="ar-SA"/>
      </w:rPr>
    </w:lvl>
    <w:lvl w:ilvl="6" w:tplc="2E304E2E">
      <w:numFmt w:val="bullet"/>
      <w:lvlText w:val="•"/>
      <w:lvlJc w:val="left"/>
      <w:pPr>
        <w:ind w:left="5272" w:hanging="120"/>
      </w:pPr>
      <w:rPr>
        <w:rFonts w:hint="default"/>
        <w:lang w:val="it-IT" w:eastAsia="en-US" w:bidi="ar-SA"/>
      </w:rPr>
    </w:lvl>
    <w:lvl w:ilvl="7" w:tplc="9AA4FECE">
      <w:numFmt w:val="bullet"/>
      <w:lvlText w:val="•"/>
      <w:lvlJc w:val="left"/>
      <w:pPr>
        <w:ind w:left="6151" w:hanging="120"/>
      </w:pPr>
      <w:rPr>
        <w:rFonts w:hint="default"/>
        <w:lang w:val="it-IT" w:eastAsia="en-US" w:bidi="ar-SA"/>
      </w:rPr>
    </w:lvl>
    <w:lvl w:ilvl="8" w:tplc="A790CCA8">
      <w:numFmt w:val="bullet"/>
      <w:lvlText w:val="•"/>
      <w:lvlJc w:val="left"/>
      <w:pPr>
        <w:ind w:left="7030" w:hanging="120"/>
      </w:pPr>
      <w:rPr>
        <w:rFonts w:hint="default"/>
        <w:lang w:val="it-IT" w:eastAsia="en-US" w:bidi="ar-SA"/>
      </w:rPr>
    </w:lvl>
  </w:abstractNum>
  <w:abstractNum w:abstractNumId="35" w15:restartNumberingAfterBreak="0">
    <w:nsid w:val="582F414C"/>
    <w:multiLevelType w:val="multilevel"/>
    <w:tmpl w:val="919E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B535688"/>
    <w:multiLevelType w:val="hybridMultilevel"/>
    <w:tmpl w:val="1A2441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547C8A"/>
    <w:multiLevelType w:val="multilevel"/>
    <w:tmpl w:val="3E243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19259A4"/>
    <w:multiLevelType w:val="multilevel"/>
    <w:tmpl w:val="8216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410787D"/>
    <w:multiLevelType w:val="multilevel"/>
    <w:tmpl w:val="58B6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770E37"/>
    <w:multiLevelType w:val="multilevel"/>
    <w:tmpl w:val="0C402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E3204E"/>
    <w:multiLevelType w:val="multilevel"/>
    <w:tmpl w:val="0A4E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9C7DD2"/>
    <w:multiLevelType w:val="multilevel"/>
    <w:tmpl w:val="8916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AB7A23"/>
    <w:multiLevelType w:val="multilevel"/>
    <w:tmpl w:val="E544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6559766">
    <w:abstractNumId w:val="17"/>
  </w:num>
  <w:num w:numId="2" w16cid:durableId="1733691721">
    <w:abstractNumId w:val="25"/>
  </w:num>
  <w:num w:numId="3" w16cid:durableId="760685600">
    <w:abstractNumId w:val="36"/>
  </w:num>
  <w:num w:numId="4" w16cid:durableId="251360060">
    <w:abstractNumId w:val="15"/>
  </w:num>
  <w:num w:numId="5" w16cid:durableId="45373142">
    <w:abstractNumId w:val="4"/>
  </w:num>
  <w:num w:numId="6" w16cid:durableId="1045911945">
    <w:abstractNumId w:val="16"/>
  </w:num>
  <w:num w:numId="7" w16cid:durableId="1585141982">
    <w:abstractNumId w:val="32"/>
  </w:num>
  <w:num w:numId="8" w16cid:durableId="87166126">
    <w:abstractNumId w:val="28"/>
  </w:num>
  <w:num w:numId="9" w16cid:durableId="781460307">
    <w:abstractNumId w:val="1"/>
  </w:num>
  <w:num w:numId="10" w16cid:durableId="1363634780">
    <w:abstractNumId w:val="33"/>
  </w:num>
  <w:num w:numId="11" w16cid:durableId="1393697549">
    <w:abstractNumId w:val="34"/>
  </w:num>
  <w:num w:numId="12" w16cid:durableId="1969436737">
    <w:abstractNumId w:val="38"/>
  </w:num>
  <w:num w:numId="13" w16cid:durableId="1765177991">
    <w:abstractNumId w:val="39"/>
  </w:num>
  <w:num w:numId="14" w16cid:durableId="129901567">
    <w:abstractNumId w:val="35"/>
  </w:num>
  <w:num w:numId="15" w16cid:durableId="103616825">
    <w:abstractNumId w:val="9"/>
  </w:num>
  <w:num w:numId="16" w16cid:durableId="523599041">
    <w:abstractNumId w:val="37"/>
  </w:num>
  <w:num w:numId="17" w16cid:durableId="2088457556">
    <w:abstractNumId w:val="31"/>
  </w:num>
  <w:num w:numId="18" w16cid:durableId="1172182027">
    <w:abstractNumId w:val="30"/>
  </w:num>
  <w:num w:numId="19" w16cid:durableId="930968804">
    <w:abstractNumId w:val="11"/>
  </w:num>
  <w:num w:numId="20" w16cid:durableId="446586749">
    <w:abstractNumId w:val="14"/>
  </w:num>
  <w:num w:numId="21" w16cid:durableId="1448545008">
    <w:abstractNumId w:val="6"/>
  </w:num>
  <w:num w:numId="22" w16cid:durableId="954598477">
    <w:abstractNumId w:val="27"/>
  </w:num>
  <w:num w:numId="23" w16cid:durableId="2113625368">
    <w:abstractNumId w:val="26"/>
  </w:num>
  <w:num w:numId="24" w16cid:durableId="1623422059">
    <w:abstractNumId w:val="22"/>
  </w:num>
  <w:num w:numId="25" w16cid:durableId="942683757">
    <w:abstractNumId w:val="5"/>
  </w:num>
  <w:num w:numId="26" w16cid:durableId="324283271">
    <w:abstractNumId w:val="23"/>
  </w:num>
  <w:num w:numId="27" w16cid:durableId="1179613998">
    <w:abstractNumId w:val="20"/>
  </w:num>
  <w:num w:numId="28" w16cid:durableId="724180839">
    <w:abstractNumId w:val="42"/>
  </w:num>
  <w:num w:numId="29" w16cid:durableId="2097896320">
    <w:abstractNumId w:val="41"/>
  </w:num>
  <w:num w:numId="30" w16cid:durableId="657615334">
    <w:abstractNumId w:val="8"/>
  </w:num>
  <w:num w:numId="31" w16cid:durableId="1422527472">
    <w:abstractNumId w:val="43"/>
  </w:num>
  <w:num w:numId="32" w16cid:durableId="314845560">
    <w:abstractNumId w:val="7"/>
  </w:num>
  <w:num w:numId="33" w16cid:durableId="991715350">
    <w:abstractNumId w:val="10"/>
  </w:num>
  <w:num w:numId="34" w16cid:durableId="707531464">
    <w:abstractNumId w:val="3"/>
  </w:num>
  <w:num w:numId="35" w16cid:durableId="2033528975">
    <w:abstractNumId w:val="21"/>
  </w:num>
  <w:num w:numId="36" w16cid:durableId="1237059140">
    <w:abstractNumId w:val="18"/>
  </w:num>
  <w:num w:numId="37" w16cid:durableId="1452675797">
    <w:abstractNumId w:val="12"/>
  </w:num>
  <w:num w:numId="38" w16cid:durableId="917859047">
    <w:abstractNumId w:val="40"/>
  </w:num>
  <w:num w:numId="39" w16cid:durableId="232589373">
    <w:abstractNumId w:val="0"/>
  </w:num>
  <w:num w:numId="40" w16cid:durableId="1646349298">
    <w:abstractNumId w:val="29"/>
  </w:num>
  <w:num w:numId="41" w16cid:durableId="999507756">
    <w:abstractNumId w:val="2"/>
  </w:num>
  <w:num w:numId="42" w16cid:durableId="2048215615">
    <w:abstractNumId w:val="24"/>
  </w:num>
  <w:num w:numId="43" w16cid:durableId="1754547615">
    <w:abstractNumId w:val="19"/>
  </w:num>
  <w:num w:numId="44" w16cid:durableId="8740744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8FB"/>
    <w:rsid w:val="00000B28"/>
    <w:rsid w:val="00037C1E"/>
    <w:rsid w:val="00106598"/>
    <w:rsid w:val="00304801"/>
    <w:rsid w:val="00304FC4"/>
    <w:rsid w:val="003531BD"/>
    <w:rsid w:val="00386DAE"/>
    <w:rsid w:val="00396DF7"/>
    <w:rsid w:val="004357F9"/>
    <w:rsid w:val="004512DD"/>
    <w:rsid w:val="0047423D"/>
    <w:rsid w:val="00644E73"/>
    <w:rsid w:val="00682F18"/>
    <w:rsid w:val="00712F1E"/>
    <w:rsid w:val="00746EDC"/>
    <w:rsid w:val="007A7A89"/>
    <w:rsid w:val="0087211E"/>
    <w:rsid w:val="00886745"/>
    <w:rsid w:val="008A306B"/>
    <w:rsid w:val="008A6CDE"/>
    <w:rsid w:val="008B4C3E"/>
    <w:rsid w:val="00902F68"/>
    <w:rsid w:val="009432E0"/>
    <w:rsid w:val="00963F5E"/>
    <w:rsid w:val="009674CE"/>
    <w:rsid w:val="009908FB"/>
    <w:rsid w:val="009A621B"/>
    <w:rsid w:val="009C713E"/>
    <w:rsid w:val="009E1D1A"/>
    <w:rsid w:val="00A37447"/>
    <w:rsid w:val="00A51F55"/>
    <w:rsid w:val="00AB00B0"/>
    <w:rsid w:val="00AF4495"/>
    <w:rsid w:val="00B074CD"/>
    <w:rsid w:val="00B40E4A"/>
    <w:rsid w:val="00B41E2E"/>
    <w:rsid w:val="00B62CC5"/>
    <w:rsid w:val="00BB28AE"/>
    <w:rsid w:val="00CF2AE8"/>
    <w:rsid w:val="00DF40E3"/>
    <w:rsid w:val="00E00EE3"/>
    <w:rsid w:val="00E41EF8"/>
    <w:rsid w:val="00E92C09"/>
    <w:rsid w:val="00EA2BF0"/>
    <w:rsid w:val="00F27C3A"/>
    <w:rsid w:val="00F51435"/>
    <w:rsid w:val="00F6048C"/>
    <w:rsid w:val="00F66E13"/>
    <w:rsid w:val="00F91A5A"/>
    <w:rsid w:val="00F962AE"/>
    <w:rsid w:val="00FA5BEB"/>
    <w:rsid w:val="00FB1E17"/>
    <w:rsid w:val="00FD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710C0"/>
  <w15:docId w15:val="{D3F2B257-9093-4743-8655-45D2466F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rPr>
      <w:rFonts w:ascii="Arial" w:eastAsia="Arial" w:hAnsi="Arial" w:cs="Arial"/>
      <w:b/>
      <w:bCs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87211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211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D25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IuPNSiWKv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aG_tPHfmV2c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ruppobenergy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(anonymous)</vt:lpstr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lastModifiedBy>Alessandro Baldoni</cp:lastModifiedBy>
  <cp:revision>2</cp:revision>
  <cp:lastPrinted>2025-11-17T10:39:00Z</cp:lastPrinted>
  <dcterms:created xsi:type="dcterms:W3CDTF">2026-05-13T15:06:00Z</dcterms:created>
  <dcterms:modified xsi:type="dcterms:W3CDTF">2026-05-13T15:06:00Z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Creator">
    <vt:lpwstr>(unspecified)</vt:lpwstr>
  </property>
  <property fmtid="{D5CDD505-2E9C-101B-9397-08002B2CF9AE}" pid="4" name="LastSaved">
    <vt:filetime>2025-11-14T00:00:00Z</vt:filetime>
  </property>
  <property fmtid="{D5CDD505-2E9C-101B-9397-08002B2CF9AE}" pid="5" name="Producer">
    <vt:lpwstr>ReportLab PDF Library - www.reportlab.com</vt:lpwstr>
  </property>
</Properties>
</file>